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F0" w:rsidRPr="00AC4FFB" w:rsidRDefault="005A76F0" w:rsidP="005A76F0">
      <w:pPr>
        <w:pStyle w:val="120"/>
        <w:shd w:val="clear" w:color="auto" w:fill="auto"/>
        <w:spacing w:after="12" w:line="160" w:lineRule="exact"/>
        <w:ind w:left="3300"/>
        <w:jc w:val="right"/>
      </w:pPr>
      <w:r w:rsidRPr="00AC4FFB">
        <w:t>УТВЕРЖДАЮ</w:t>
      </w:r>
    </w:p>
    <w:p w:rsidR="005A76F0" w:rsidRPr="00AC4FFB" w:rsidRDefault="005A76F0" w:rsidP="005A76F0">
      <w:pPr>
        <w:pStyle w:val="120"/>
        <w:shd w:val="clear" w:color="auto" w:fill="auto"/>
        <w:spacing w:after="12" w:line="160" w:lineRule="exact"/>
        <w:ind w:left="3300"/>
        <w:jc w:val="right"/>
      </w:pPr>
    </w:p>
    <w:p w:rsidR="005A76F0" w:rsidRPr="00AC4FFB" w:rsidRDefault="005A76F0" w:rsidP="005A76F0">
      <w:pPr>
        <w:pStyle w:val="120"/>
        <w:shd w:val="clear" w:color="auto" w:fill="auto"/>
        <w:spacing w:line="160" w:lineRule="exact"/>
        <w:ind w:left="3300"/>
        <w:jc w:val="right"/>
      </w:pPr>
      <w:r w:rsidRPr="00AC4FFB">
        <w:t>Председатель</w:t>
      </w:r>
    </w:p>
    <w:p w:rsidR="005A76F0" w:rsidRPr="00AC4FFB" w:rsidRDefault="005A76F0" w:rsidP="005A76F0">
      <w:pPr>
        <w:pStyle w:val="120"/>
        <w:shd w:val="clear" w:color="auto" w:fill="auto"/>
        <w:spacing w:after="180" w:line="219" w:lineRule="exact"/>
        <w:ind w:left="3300"/>
        <w:jc w:val="right"/>
      </w:pPr>
      <w:r w:rsidRPr="00AC4FFB">
        <w:t>Контрольно-счётной палаты</w:t>
      </w:r>
      <w:r w:rsidRPr="00AC4FFB">
        <w:br/>
        <w:t>Почепского района</w:t>
      </w:r>
    </w:p>
    <w:p w:rsidR="00AC4FFB" w:rsidRDefault="00AC4FFB" w:rsidP="005A76F0">
      <w:pPr>
        <w:pStyle w:val="120"/>
        <w:shd w:val="clear" w:color="auto" w:fill="auto"/>
        <w:spacing w:line="219" w:lineRule="exact"/>
        <w:ind w:left="4441"/>
        <w:jc w:val="right"/>
      </w:pPr>
    </w:p>
    <w:p w:rsidR="00AC4FFB" w:rsidRDefault="00AC4FFB" w:rsidP="005A76F0">
      <w:pPr>
        <w:pStyle w:val="120"/>
        <w:shd w:val="clear" w:color="auto" w:fill="auto"/>
        <w:spacing w:line="219" w:lineRule="exact"/>
        <w:ind w:left="4441"/>
        <w:jc w:val="right"/>
      </w:pPr>
    </w:p>
    <w:p w:rsidR="005A76F0" w:rsidRPr="00AC4FFB" w:rsidRDefault="005A76F0" w:rsidP="005A76F0">
      <w:pPr>
        <w:pStyle w:val="120"/>
        <w:shd w:val="clear" w:color="auto" w:fill="auto"/>
        <w:spacing w:line="219" w:lineRule="exact"/>
        <w:ind w:left="4441"/>
        <w:jc w:val="right"/>
      </w:pPr>
      <w:r w:rsidRPr="00AC4FFB">
        <w:t>Л.И. Молодожен</w:t>
      </w:r>
    </w:p>
    <w:p w:rsidR="005A76F0" w:rsidRPr="00AC4FFB" w:rsidRDefault="005A76F0" w:rsidP="005A76F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5A76F0" w:rsidRPr="008756CC" w:rsidRDefault="005A76F0" w:rsidP="005A76F0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A76F0" w:rsidRPr="008756CC" w:rsidRDefault="005A76F0" w:rsidP="005A76F0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Pr="00E750FA" w:rsidRDefault="005A76F0" w:rsidP="00E750FA">
      <w:pPr>
        <w:pStyle w:val="122"/>
        <w:framePr w:w="5716" w:h="2761" w:hRule="exact" w:wrap="none" w:vAnchor="page" w:hAnchor="page" w:x="2851" w:y="7096"/>
        <w:shd w:val="clear" w:color="auto" w:fill="auto"/>
        <w:spacing w:before="0" w:after="0" w:line="259" w:lineRule="auto"/>
        <w:ind w:left="40"/>
        <w:rPr>
          <w:sz w:val="28"/>
          <w:szCs w:val="28"/>
        </w:rPr>
      </w:pPr>
      <w:r w:rsidRPr="00E750FA">
        <w:rPr>
          <w:sz w:val="28"/>
          <w:szCs w:val="28"/>
        </w:rPr>
        <w:t>ЗАКЛЮЧЕНИЕ</w:t>
      </w:r>
    </w:p>
    <w:p w:rsidR="005A76F0" w:rsidRPr="00E750FA" w:rsidRDefault="005A76F0" w:rsidP="00E750FA">
      <w:pPr>
        <w:pStyle w:val="122"/>
        <w:framePr w:w="5716" w:h="2761" w:hRule="exact" w:wrap="none" w:vAnchor="page" w:hAnchor="page" w:x="2851" w:y="7096"/>
        <w:shd w:val="clear" w:color="auto" w:fill="auto"/>
        <w:spacing w:before="0" w:after="0" w:line="259" w:lineRule="auto"/>
        <w:ind w:left="40"/>
        <w:rPr>
          <w:sz w:val="28"/>
          <w:szCs w:val="28"/>
        </w:rPr>
      </w:pPr>
      <w:r w:rsidRPr="00E750FA">
        <w:rPr>
          <w:sz w:val="28"/>
          <w:szCs w:val="28"/>
        </w:rPr>
        <w:t>КОНТРОЛЬНО-СЧЕТНОЙ ПАЛАТЫ ПОЧЕПСКОГО РАЙОНА</w:t>
      </w:r>
    </w:p>
    <w:p w:rsidR="005A76F0" w:rsidRPr="00C00BD8" w:rsidRDefault="005A76F0" w:rsidP="00E750FA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 w:line="259" w:lineRule="auto"/>
        <w:ind w:left="40"/>
        <w:rPr>
          <w:sz w:val="32"/>
          <w:szCs w:val="32"/>
        </w:rPr>
      </w:pPr>
      <w:r w:rsidRPr="00E750FA">
        <w:rPr>
          <w:sz w:val="28"/>
          <w:szCs w:val="28"/>
        </w:rPr>
        <w:t>на отчет об исполнении бюджета муниципального образования «</w:t>
      </w:r>
      <w:proofErr w:type="spellStart"/>
      <w:r w:rsidR="001A4FB8">
        <w:rPr>
          <w:sz w:val="28"/>
          <w:szCs w:val="28"/>
        </w:rPr>
        <w:t>Польниковское</w:t>
      </w:r>
      <w:proofErr w:type="spellEnd"/>
      <w:r w:rsidR="001A4FB8">
        <w:rPr>
          <w:sz w:val="28"/>
          <w:szCs w:val="28"/>
        </w:rPr>
        <w:t xml:space="preserve"> </w:t>
      </w:r>
      <w:r w:rsidRPr="00E750FA">
        <w:rPr>
          <w:sz w:val="28"/>
          <w:szCs w:val="28"/>
        </w:rPr>
        <w:t>сельское поселение</w:t>
      </w:r>
      <w:r w:rsidR="007B3922" w:rsidRPr="00E750FA">
        <w:rPr>
          <w:sz w:val="28"/>
          <w:szCs w:val="28"/>
        </w:rPr>
        <w:t xml:space="preserve"> Почепского муниципального района Брянской области</w:t>
      </w:r>
      <w:r w:rsidRPr="00E750FA">
        <w:rPr>
          <w:sz w:val="28"/>
          <w:szCs w:val="28"/>
        </w:rPr>
        <w:t xml:space="preserve">» за </w:t>
      </w:r>
      <w:r w:rsidR="00814922">
        <w:rPr>
          <w:sz w:val="28"/>
          <w:szCs w:val="28"/>
        </w:rPr>
        <w:t>первое полугодие</w:t>
      </w:r>
      <w:r w:rsidR="007B3922" w:rsidRPr="00E750FA">
        <w:rPr>
          <w:sz w:val="28"/>
          <w:szCs w:val="28"/>
        </w:rPr>
        <w:t xml:space="preserve"> </w:t>
      </w:r>
      <w:r w:rsidR="00E750FA" w:rsidRPr="00E750FA">
        <w:rPr>
          <w:sz w:val="28"/>
          <w:szCs w:val="28"/>
        </w:rPr>
        <w:t>2020</w:t>
      </w:r>
      <w:r w:rsidRPr="00E750FA">
        <w:rPr>
          <w:sz w:val="28"/>
          <w:szCs w:val="28"/>
        </w:rPr>
        <w:t xml:space="preserve"> года</w:t>
      </w:r>
      <w:r>
        <w:rPr>
          <w:sz w:val="32"/>
          <w:szCs w:val="32"/>
        </w:rPr>
        <w:t>.</w:t>
      </w:r>
    </w:p>
    <w:p w:rsidR="005A76F0" w:rsidRDefault="005A76F0" w:rsidP="007B3922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5A76F0" w:rsidRDefault="005A76F0" w:rsidP="007B3922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5A76F0" w:rsidRDefault="005A76F0" w:rsidP="007B3922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5A76F0" w:rsidRPr="00F85023" w:rsidRDefault="005A76F0" w:rsidP="007B3922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ED3E18" w:rsidRDefault="005A76F0" w:rsidP="00ED3E18">
      <w:pPr>
        <w:pStyle w:val="40"/>
        <w:numPr>
          <w:ilvl w:val="0"/>
          <w:numId w:val="27"/>
        </w:numPr>
        <w:shd w:val="clear" w:color="auto" w:fill="auto"/>
        <w:tabs>
          <w:tab w:val="left" w:pos="4216"/>
        </w:tabs>
        <w:spacing w:after="0" w:line="360" w:lineRule="auto"/>
        <w:jc w:val="center"/>
      </w:pPr>
      <w:r w:rsidRPr="008756CC">
        <w:br w:type="page"/>
      </w:r>
      <w:r w:rsidR="00ED3E18" w:rsidRPr="008756CC">
        <w:lastRenderedPageBreak/>
        <w:t>Общая</w:t>
      </w:r>
      <w:r w:rsidR="00ED3E18">
        <w:t xml:space="preserve"> </w:t>
      </w:r>
      <w:r w:rsidR="00ED3E18" w:rsidRPr="008756CC">
        <w:t>часть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Информация</w:t>
      </w:r>
      <w:r>
        <w:t xml:space="preserve"> </w:t>
      </w:r>
      <w:r w:rsidRPr="008756CC">
        <w:t>о</w:t>
      </w:r>
      <w:r>
        <w:t xml:space="preserve"> </w:t>
      </w:r>
      <w:r w:rsidRPr="008756CC">
        <w:t>ходе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за</w:t>
      </w:r>
      <w:r>
        <w:t xml:space="preserve"> </w:t>
      </w:r>
      <w:r w:rsidR="00814922">
        <w:t>первое полугодие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Информация)</w:t>
      </w:r>
      <w:r>
        <w:t xml:space="preserve"> </w:t>
      </w:r>
      <w:r w:rsidRPr="008756CC">
        <w:t>подготовлена</w:t>
      </w:r>
      <w:r>
        <w:t xml:space="preserve"> </w:t>
      </w:r>
      <w:r w:rsidRPr="008756CC">
        <w:t>Контрольно-счётной</w:t>
      </w:r>
      <w:r>
        <w:t xml:space="preserve"> </w:t>
      </w:r>
      <w:r w:rsidRPr="008756CC">
        <w:t>палатой</w:t>
      </w:r>
      <w:r>
        <w:t xml:space="preserve"> Почепского района»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КСП</w:t>
      </w:r>
      <w:r>
        <w:t xml:space="preserve"> Почепского района) </w:t>
      </w:r>
      <w:r w:rsidRPr="008756CC">
        <w:t>в</w:t>
      </w:r>
      <w:r>
        <w:t xml:space="preserve"> </w:t>
      </w:r>
      <w:r w:rsidRPr="008756CC">
        <w:t>соответствии</w:t>
      </w:r>
      <w:r>
        <w:t xml:space="preserve"> </w:t>
      </w:r>
      <w:r w:rsidRPr="008756CC">
        <w:t>с</w:t>
      </w:r>
      <w:r>
        <w:t xml:space="preserve"> </w:t>
      </w:r>
      <w:r w:rsidRPr="008756CC">
        <w:t>пунктом</w:t>
      </w:r>
      <w:r>
        <w:t xml:space="preserve"> </w:t>
      </w:r>
      <w:r w:rsidRPr="008756CC">
        <w:t>статьи</w:t>
      </w:r>
      <w:r>
        <w:t xml:space="preserve"> </w:t>
      </w:r>
      <w:r w:rsidRPr="008756CC">
        <w:t>157</w:t>
      </w:r>
      <w:r>
        <w:t xml:space="preserve"> </w:t>
      </w:r>
      <w:r w:rsidRPr="008756CC">
        <w:t>Бюджетного</w:t>
      </w:r>
      <w:r>
        <w:t xml:space="preserve"> </w:t>
      </w:r>
      <w:r w:rsidRPr="008756CC">
        <w:t>кодекса</w:t>
      </w:r>
      <w:r>
        <w:t xml:space="preserve"> </w:t>
      </w:r>
      <w:r w:rsidRPr="008756CC">
        <w:t>Российской</w:t>
      </w:r>
      <w:r>
        <w:t xml:space="preserve"> </w:t>
      </w:r>
      <w:r w:rsidRPr="008756CC">
        <w:t>Федерации</w:t>
      </w:r>
      <w:r>
        <w:t xml:space="preserve"> </w:t>
      </w:r>
      <w:r w:rsidRPr="008756CC">
        <w:t>и</w:t>
      </w:r>
      <w:r>
        <w:t xml:space="preserve"> </w:t>
      </w:r>
      <w:r w:rsidRPr="008756CC">
        <w:t>статьёй</w:t>
      </w:r>
      <w:r>
        <w:t xml:space="preserve"> </w:t>
      </w:r>
      <w:r w:rsidRPr="008756CC">
        <w:t>5</w:t>
      </w:r>
      <w:r>
        <w:t xml:space="preserve"> </w:t>
      </w:r>
      <w:r w:rsidRPr="008756CC">
        <w:t>Положения</w:t>
      </w:r>
      <w:r>
        <w:t xml:space="preserve"> </w:t>
      </w:r>
      <w:r w:rsidRPr="008756CC">
        <w:t>о</w:t>
      </w:r>
      <w:r>
        <w:t xml:space="preserve"> </w:t>
      </w:r>
      <w:r w:rsidRPr="008756CC">
        <w:t>контрольном</w:t>
      </w:r>
      <w:r>
        <w:t xml:space="preserve"> </w:t>
      </w:r>
      <w:r w:rsidRPr="008756CC">
        <w:t>органе</w:t>
      </w:r>
      <w:r>
        <w:t xml:space="preserve"> </w:t>
      </w:r>
      <w:r w:rsidRPr="008756CC">
        <w:t>района</w:t>
      </w:r>
      <w:r>
        <w:t xml:space="preserve"> </w:t>
      </w:r>
      <w:r w:rsidRPr="008756CC">
        <w:t>-</w:t>
      </w:r>
      <w:r>
        <w:t xml:space="preserve"> </w:t>
      </w:r>
      <w:r w:rsidRPr="008756CC">
        <w:t>Контрольно-счетной</w:t>
      </w:r>
      <w:r>
        <w:t xml:space="preserve"> </w:t>
      </w:r>
      <w:r w:rsidRPr="008756CC">
        <w:t>палате</w:t>
      </w:r>
      <w:r>
        <w:t xml:space="preserve"> Почепского района</w:t>
      </w:r>
      <w:r w:rsidRPr="008756CC">
        <w:t>,</w:t>
      </w:r>
      <w:r>
        <w:t xml:space="preserve"> </w:t>
      </w:r>
      <w:r w:rsidRPr="008756CC">
        <w:t>утвержденного</w:t>
      </w:r>
      <w:r>
        <w:t xml:space="preserve"> </w:t>
      </w:r>
      <w:r w:rsidRPr="008756CC">
        <w:t>решением</w:t>
      </w:r>
      <w:r>
        <w:t xml:space="preserve"> </w:t>
      </w:r>
      <w:r w:rsidRPr="008756CC">
        <w:t>Почепского</w:t>
      </w:r>
      <w:r>
        <w:t xml:space="preserve"> </w:t>
      </w:r>
      <w:r w:rsidRPr="008756CC">
        <w:t>районного</w:t>
      </w:r>
      <w:r>
        <w:t xml:space="preserve"> </w:t>
      </w:r>
      <w:r w:rsidRPr="008756CC">
        <w:t>Совета</w:t>
      </w:r>
      <w:r>
        <w:t xml:space="preserve"> </w:t>
      </w:r>
      <w:r w:rsidRPr="008756CC">
        <w:t>народных</w:t>
      </w:r>
      <w:r>
        <w:t xml:space="preserve"> </w:t>
      </w:r>
      <w:r w:rsidRPr="008756CC">
        <w:t>депутатов</w:t>
      </w:r>
      <w:r>
        <w:t xml:space="preserve"> </w:t>
      </w:r>
      <w:r w:rsidRPr="008756CC">
        <w:t>от</w:t>
      </w:r>
      <w:r>
        <w:t xml:space="preserve"> </w:t>
      </w:r>
      <w:r w:rsidRPr="008756CC">
        <w:t>11.11.2011</w:t>
      </w:r>
      <w:r>
        <w:t xml:space="preserve"> </w:t>
      </w:r>
      <w:r w:rsidRPr="008756CC">
        <w:t>№</w:t>
      </w:r>
      <w:r>
        <w:t xml:space="preserve"> </w:t>
      </w:r>
      <w:r w:rsidRPr="008756CC">
        <w:t>176.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Анализ</w:t>
      </w:r>
      <w:r>
        <w:t xml:space="preserve"> </w:t>
      </w:r>
      <w:r w:rsidRPr="008756CC">
        <w:t>хода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за</w:t>
      </w:r>
      <w:r>
        <w:t xml:space="preserve"> </w:t>
      </w:r>
      <w:r w:rsidR="00814922">
        <w:t>первое полугодие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отчётный</w:t>
      </w:r>
      <w:r>
        <w:t xml:space="preserve"> </w:t>
      </w:r>
      <w:r w:rsidRPr="008756CC">
        <w:t>период)</w:t>
      </w:r>
      <w:r>
        <w:t xml:space="preserve"> </w:t>
      </w:r>
      <w:r w:rsidRPr="008756CC">
        <w:t>проведён</w:t>
      </w:r>
      <w:r>
        <w:t xml:space="preserve"> </w:t>
      </w:r>
      <w:r w:rsidRPr="008756CC">
        <w:t>на</w:t>
      </w:r>
      <w:r>
        <w:t xml:space="preserve"> </w:t>
      </w:r>
      <w:r w:rsidRPr="008756CC">
        <w:t>основании:</w:t>
      </w:r>
    </w:p>
    <w:p w:rsidR="00ED3E18" w:rsidRPr="008756CC" w:rsidRDefault="00ED3E18" w:rsidP="00ED3E18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отчёта</w:t>
      </w:r>
      <w:r>
        <w:t xml:space="preserve"> </w:t>
      </w:r>
      <w:r w:rsidRPr="008756CC">
        <w:t>об</w:t>
      </w:r>
      <w:r>
        <w:t xml:space="preserve"> </w:t>
      </w:r>
      <w:r w:rsidRPr="008756CC">
        <w:t>исполнении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1</w:t>
      </w:r>
      <w:r>
        <w:t xml:space="preserve"> </w:t>
      </w:r>
      <w:r w:rsidR="00814922">
        <w:t>июля</w:t>
      </w:r>
      <w:r>
        <w:t xml:space="preserve"> </w:t>
      </w:r>
      <w:r w:rsidR="00E30FC6">
        <w:t>2020</w:t>
      </w:r>
      <w:r>
        <w:t xml:space="preserve"> </w:t>
      </w:r>
      <w:r w:rsidRPr="008756CC">
        <w:t>года,</w:t>
      </w:r>
      <w:r>
        <w:t xml:space="preserve"> </w:t>
      </w:r>
      <w:r w:rsidRPr="008756CC">
        <w:t>представленного</w:t>
      </w:r>
      <w:r>
        <w:t xml:space="preserve"> </w:t>
      </w:r>
      <w:proofErr w:type="spellStart"/>
      <w:r>
        <w:t>Польниковской</w:t>
      </w:r>
      <w:proofErr w:type="spellEnd"/>
      <w:r>
        <w:t xml:space="preserve"> сельской </w:t>
      </w:r>
      <w:r w:rsidRPr="008756CC">
        <w:t>администраци</w:t>
      </w:r>
      <w:r>
        <w:t>ей</w:t>
      </w:r>
      <w:r w:rsidRPr="008756CC">
        <w:t>;</w:t>
      </w:r>
    </w:p>
    <w:p w:rsidR="00ED3E18" w:rsidRPr="008756CC" w:rsidRDefault="00ED3E18" w:rsidP="00ED3E18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бюджетной</w:t>
      </w:r>
      <w:r>
        <w:t xml:space="preserve"> </w:t>
      </w:r>
      <w:r w:rsidRPr="008756CC">
        <w:t>отчётности</w:t>
      </w:r>
      <w:r>
        <w:t xml:space="preserve"> </w:t>
      </w:r>
      <w:r w:rsidRPr="008756CC">
        <w:t>главн</w:t>
      </w:r>
      <w:r>
        <w:t xml:space="preserve">ого </w:t>
      </w:r>
      <w:r w:rsidRPr="008756CC">
        <w:t>администратор</w:t>
      </w:r>
      <w:r>
        <w:t xml:space="preserve">а </w:t>
      </w:r>
      <w:r w:rsidRPr="008756CC">
        <w:t>средств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1</w:t>
      </w:r>
      <w:r>
        <w:t xml:space="preserve"> </w:t>
      </w:r>
      <w:r w:rsidR="00814922">
        <w:t>июля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бюджетная</w:t>
      </w:r>
      <w:r>
        <w:t xml:space="preserve"> </w:t>
      </w:r>
      <w:r w:rsidRPr="008756CC">
        <w:t>отчётность);</w:t>
      </w:r>
    </w:p>
    <w:p w:rsidR="00ED3E18" w:rsidRPr="008756CC" w:rsidRDefault="00ED3E18" w:rsidP="00ED3E18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(по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="00814922">
        <w:t>01.07.</w:t>
      </w:r>
      <w:r w:rsidR="00E30FC6">
        <w:t>2020</w:t>
      </w:r>
      <w:r w:rsidRPr="008756CC">
        <w:t>),</w:t>
      </w:r>
      <w:r>
        <w:t xml:space="preserve"> </w:t>
      </w:r>
      <w:r w:rsidRPr="008756CC">
        <w:t>представленной</w:t>
      </w:r>
      <w:r>
        <w:t xml:space="preserve"> </w:t>
      </w:r>
      <w:r w:rsidRPr="008756CC">
        <w:t>в</w:t>
      </w:r>
      <w:r>
        <w:t xml:space="preserve"> </w:t>
      </w:r>
      <w:r w:rsidRPr="008756CC">
        <w:t>КСП</w:t>
      </w:r>
      <w:r>
        <w:t xml:space="preserve"> Почепского района </w:t>
      </w:r>
      <w:proofErr w:type="spellStart"/>
      <w:r>
        <w:t>Польниковской</w:t>
      </w:r>
      <w:proofErr w:type="spellEnd"/>
      <w:r>
        <w:t xml:space="preserve"> сельской администрацией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сводная</w:t>
      </w:r>
      <w:r>
        <w:t xml:space="preserve"> </w:t>
      </w:r>
      <w:r w:rsidRPr="008756CC">
        <w:t>бюджетная</w:t>
      </w:r>
      <w:r>
        <w:t xml:space="preserve"> </w:t>
      </w:r>
      <w:r w:rsidRPr="008756CC">
        <w:t>роспись).</w:t>
      </w:r>
    </w:p>
    <w:p w:rsidR="00ED3E18" w:rsidRPr="008756CC" w:rsidRDefault="00ED3E18" w:rsidP="00ED3E18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сведений</w:t>
      </w:r>
      <w:r>
        <w:t xml:space="preserve"> </w:t>
      </w:r>
      <w:r w:rsidRPr="008756CC">
        <w:t>по</w:t>
      </w:r>
      <w:r>
        <w:t xml:space="preserve"> </w:t>
      </w:r>
      <w:r w:rsidRPr="008756CC">
        <w:t>аналитическим</w:t>
      </w:r>
      <w:r>
        <w:t xml:space="preserve"> </w:t>
      </w:r>
      <w:r w:rsidRPr="008756CC">
        <w:t>формам,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аналитические</w:t>
      </w:r>
      <w:r>
        <w:t xml:space="preserve"> </w:t>
      </w:r>
      <w:r w:rsidRPr="008756CC">
        <w:t>формы),</w:t>
      </w:r>
      <w:r>
        <w:t xml:space="preserve"> </w:t>
      </w:r>
      <w:r w:rsidRPr="008756CC">
        <w:t>представленных</w:t>
      </w:r>
      <w:r>
        <w:t xml:space="preserve"> </w:t>
      </w:r>
      <w:r w:rsidRPr="008756CC">
        <w:t>главным</w:t>
      </w:r>
      <w:r>
        <w:t xml:space="preserve"> </w:t>
      </w:r>
      <w:r w:rsidRPr="008756CC">
        <w:t>администратор</w:t>
      </w:r>
      <w:r>
        <w:t xml:space="preserve">ом </w:t>
      </w:r>
      <w:r w:rsidRPr="008756CC">
        <w:t>бюджетных</w:t>
      </w:r>
      <w:r>
        <w:t xml:space="preserve"> </w:t>
      </w:r>
      <w:r w:rsidRPr="008756CC">
        <w:t>средств;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иной</w:t>
      </w:r>
      <w:r>
        <w:t xml:space="preserve"> </w:t>
      </w:r>
      <w:r w:rsidRPr="008756CC">
        <w:t>информации</w:t>
      </w:r>
      <w:r>
        <w:t xml:space="preserve"> </w:t>
      </w:r>
      <w:r w:rsidRPr="008756CC">
        <w:t>об</w:t>
      </w:r>
      <w:r>
        <w:t xml:space="preserve"> </w:t>
      </w:r>
      <w:r w:rsidRPr="008756CC">
        <w:t>исполнении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за</w:t>
      </w:r>
      <w:r>
        <w:t xml:space="preserve"> </w:t>
      </w:r>
      <w:r w:rsidR="00814922">
        <w:t>первое полугодие</w:t>
      </w:r>
      <w:r>
        <w:t xml:space="preserve"> </w:t>
      </w:r>
      <w:r w:rsidR="00E30FC6">
        <w:t>2020</w:t>
      </w:r>
      <w:r>
        <w:t xml:space="preserve"> </w:t>
      </w:r>
      <w:r w:rsidRPr="008756CC">
        <w:t>года: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размещённой</w:t>
      </w:r>
      <w:r>
        <w:t xml:space="preserve"> </w:t>
      </w:r>
      <w:r w:rsidRPr="008756CC">
        <w:t>в</w:t>
      </w:r>
      <w:r>
        <w:t xml:space="preserve"> </w:t>
      </w:r>
      <w:r w:rsidRPr="008756CC">
        <w:t>открытом</w:t>
      </w:r>
      <w:r>
        <w:t xml:space="preserve"> </w:t>
      </w:r>
      <w:r w:rsidRPr="008756CC">
        <w:t>доступе</w:t>
      </w:r>
      <w:r>
        <w:t xml:space="preserve"> </w:t>
      </w:r>
      <w:r w:rsidRPr="008756CC">
        <w:t>и</w:t>
      </w:r>
      <w:r>
        <w:t xml:space="preserve"> </w:t>
      </w:r>
      <w:r w:rsidRPr="008756CC">
        <w:t>содержащейся:</w:t>
      </w:r>
    </w:p>
    <w:p w:rsidR="00ED3E18" w:rsidRPr="008756CC" w:rsidRDefault="00ED3E18" w:rsidP="00ED3E18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на</w:t>
      </w:r>
      <w:r>
        <w:t xml:space="preserve"> </w:t>
      </w:r>
      <w:r w:rsidRPr="008756CC">
        <w:t>официальном</w:t>
      </w:r>
      <w:r>
        <w:t xml:space="preserve"> </w:t>
      </w:r>
      <w:r w:rsidRPr="008756CC">
        <w:t>сайте</w:t>
      </w:r>
      <w:r>
        <w:t xml:space="preserve"> </w:t>
      </w:r>
      <w:r w:rsidRPr="008756CC">
        <w:t>Единой</w:t>
      </w:r>
      <w:r>
        <w:t xml:space="preserve"> </w:t>
      </w:r>
      <w:r w:rsidRPr="008756CC">
        <w:t>информационной</w:t>
      </w:r>
      <w:r>
        <w:t xml:space="preserve"> </w:t>
      </w:r>
      <w:r w:rsidRPr="008756CC">
        <w:t>системы</w:t>
      </w:r>
      <w:r>
        <w:t xml:space="preserve"> </w:t>
      </w:r>
      <w:r w:rsidRPr="008756CC">
        <w:t>в</w:t>
      </w:r>
      <w:r>
        <w:t xml:space="preserve"> </w:t>
      </w:r>
      <w:r w:rsidRPr="008756CC">
        <w:t>сфере</w:t>
      </w:r>
      <w:r>
        <w:t xml:space="preserve"> </w:t>
      </w:r>
      <w:r w:rsidRPr="008756CC">
        <w:t>закупок</w:t>
      </w:r>
      <w:r>
        <w:t xml:space="preserve"> </w:t>
      </w:r>
      <w:r w:rsidRPr="008756CC">
        <w:t>в</w:t>
      </w:r>
      <w:r>
        <w:t xml:space="preserve"> </w:t>
      </w:r>
      <w:r w:rsidRPr="008756CC">
        <w:t>сети</w:t>
      </w:r>
      <w:r>
        <w:t xml:space="preserve"> </w:t>
      </w:r>
      <w:r w:rsidRPr="008756CC">
        <w:t>Интернет</w:t>
      </w:r>
      <w:r>
        <w:t xml:space="preserve"> </w:t>
      </w:r>
      <w:r w:rsidRPr="008756CC">
        <w:t>для</w:t>
      </w:r>
      <w:r>
        <w:t xml:space="preserve"> </w:t>
      </w:r>
      <w:r w:rsidRPr="008756CC">
        <w:t>размещения</w:t>
      </w:r>
      <w:r>
        <w:t xml:space="preserve"> </w:t>
      </w:r>
      <w:r w:rsidRPr="008756CC">
        <w:t>информации</w:t>
      </w:r>
      <w:r>
        <w:t xml:space="preserve"> </w:t>
      </w:r>
      <w:r w:rsidRPr="008756CC">
        <w:t>о</w:t>
      </w:r>
      <w:r>
        <w:t xml:space="preserve"> </w:t>
      </w:r>
      <w:r w:rsidRPr="008756CC">
        <w:t>размещении</w:t>
      </w:r>
      <w:r>
        <w:t xml:space="preserve"> </w:t>
      </w:r>
      <w:r w:rsidRPr="008756CC">
        <w:t>заказов</w:t>
      </w:r>
      <w:r>
        <w:t xml:space="preserve"> </w:t>
      </w:r>
      <w:r w:rsidRPr="008756CC">
        <w:t>на</w:t>
      </w:r>
      <w:r>
        <w:t xml:space="preserve"> </w:t>
      </w:r>
      <w:r w:rsidRPr="008756CC">
        <w:t>поставки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выполнение</w:t>
      </w:r>
      <w:r>
        <w:t xml:space="preserve"> </w:t>
      </w:r>
      <w:r w:rsidRPr="008756CC">
        <w:t>работ,</w:t>
      </w:r>
      <w:r>
        <w:t xml:space="preserve"> </w:t>
      </w:r>
      <w:r w:rsidRPr="008756CC">
        <w:t>оказание</w:t>
      </w:r>
      <w:r>
        <w:t xml:space="preserve"> </w:t>
      </w:r>
      <w:r w:rsidRPr="008756CC">
        <w:t>услуг,</w:t>
      </w:r>
      <w:r>
        <w:t xml:space="preserve"> </w:t>
      </w:r>
      <w:r w:rsidRPr="008756CC">
        <w:t>содержащей</w:t>
      </w:r>
      <w:r>
        <w:t xml:space="preserve"> </w:t>
      </w:r>
      <w:r w:rsidRPr="008756CC">
        <w:t>в</w:t>
      </w:r>
      <w:r>
        <w:t xml:space="preserve"> </w:t>
      </w:r>
      <w:r w:rsidRPr="008756CC">
        <w:t>том</w:t>
      </w:r>
      <w:r>
        <w:t xml:space="preserve"> </w:t>
      </w:r>
      <w:r w:rsidRPr="008756CC">
        <w:t>числе</w:t>
      </w:r>
      <w:r>
        <w:t xml:space="preserve"> </w:t>
      </w:r>
      <w:r w:rsidRPr="008756CC">
        <w:t>отсканированные</w:t>
      </w:r>
      <w:r>
        <w:t xml:space="preserve"> </w:t>
      </w:r>
      <w:r w:rsidRPr="008756CC">
        <w:t>копии</w:t>
      </w:r>
      <w:r>
        <w:t xml:space="preserve"> </w:t>
      </w:r>
      <w:r w:rsidRPr="008756CC">
        <w:t>первичных</w:t>
      </w:r>
      <w:r>
        <w:t xml:space="preserve"> </w:t>
      </w:r>
      <w:r w:rsidRPr="008756CC">
        <w:t>документов</w:t>
      </w:r>
      <w:r>
        <w:t xml:space="preserve"> </w:t>
      </w:r>
      <w:r w:rsidRPr="008756CC">
        <w:t>(договоры,</w:t>
      </w:r>
      <w:r>
        <w:t xml:space="preserve"> </w:t>
      </w:r>
      <w:r w:rsidRPr="008756CC">
        <w:t>контракты,</w:t>
      </w:r>
      <w:r>
        <w:t xml:space="preserve"> </w:t>
      </w:r>
      <w:r w:rsidRPr="008756CC">
        <w:t>платёжные</w:t>
      </w:r>
      <w:r>
        <w:t xml:space="preserve"> </w:t>
      </w:r>
      <w:r w:rsidRPr="008756CC">
        <w:t>поручения,</w:t>
      </w:r>
      <w:r>
        <w:t xml:space="preserve"> </w:t>
      </w:r>
      <w:r w:rsidRPr="008756CC">
        <w:t>акты</w:t>
      </w:r>
      <w:r>
        <w:t xml:space="preserve"> </w:t>
      </w:r>
      <w:r w:rsidRPr="008756CC">
        <w:t>выполненных</w:t>
      </w:r>
      <w:r>
        <w:t xml:space="preserve"> </w:t>
      </w:r>
      <w:r w:rsidRPr="008756CC">
        <w:t>работ</w:t>
      </w:r>
      <w:r>
        <w:t xml:space="preserve"> </w:t>
      </w:r>
      <w:r w:rsidRPr="008756CC">
        <w:t>по</w:t>
      </w:r>
      <w:r>
        <w:t xml:space="preserve"> </w:t>
      </w:r>
      <w:r w:rsidRPr="008756CC">
        <w:t>контрактам,</w:t>
      </w:r>
      <w:r>
        <w:t xml:space="preserve"> </w:t>
      </w:r>
      <w:r w:rsidRPr="008756CC">
        <w:t>счёт-фактуры,</w:t>
      </w:r>
      <w:r>
        <w:t xml:space="preserve"> </w:t>
      </w:r>
      <w:r w:rsidRPr="008756CC">
        <w:t>товарные</w:t>
      </w:r>
      <w:r>
        <w:t xml:space="preserve"> </w:t>
      </w:r>
      <w:r w:rsidRPr="008756CC">
        <w:t>накладные,</w:t>
      </w:r>
      <w:r>
        <w:t xml:space="preserve"> </w:t>
      </w:r>
      <w:r w:rsidRPr="008756CC">
        <w:t>акты</w:t>
      </w:r>
      <w:r>
        <w:t xml:space="preserve"> </w:t>
      </w:r>
      <w:r w:rsidRPr="008756CC">
        <w:t>сдачи-приёмки</w:t>
      </w:r>
      <w:r>
        <w:t xml:space="preserve"> </w:t>
      </w:r>
      <w:r w:rsidRPr="008756CC">
        <w:t>работ);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Бюджетная</w:t>
      </w:r>
      <w:r>
        <w:t xml:space="preserve"> </w:t>
      </w:r>
      <w:r w:rsidRPr="008756CC">
        <w:t>отчётность</w:t>
      </w:r>
      <w:r>
        <w:t xml:space="preserve"> </w:t>
      </w:r>
      <w:r w:rsidRPr="008756CC">
        <w:t>и</w:t>
      </w:r>
      <w:r>
        <w:t xml:space="preserve"> </w:t>
      </w:r>
      <w:r w:rsidRPr="008756CC">
        <w:t>иная</w:t>
      </w:r>
      <w:r>
        <w:t xml:space="preserve"> </w:t>
      </w:r>
      <w:r w:rsidRPr="008756CC">
        <w:t>информация</w:t>
      </w:r>
      <w:r>
        <w:t xml:space="preserve"> </w:t>
      </w:r>
      <w:r w:rsidRPr="008756CC">
        <w:t>об</w:t>
      </w:r>
      <w:r>
        <w:t xml:space="preserve"> </w:t>
      </w:r>
      <w:r w:rsidRPr="008756CC">
        <w:t>исполнении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представлена</w:t>
      </w:r>
      <w:r>
        <w:t xml:space="preserve"> </w:t>
      </w:r>
      <w:r w:rsidRPr="008756CC">
        <w:t>главным</w:t>
      </w:r>
      <w:r>
        <w:t xml:space="preserve"> </w:t>
      </w:r>
      <w:r w:rsidRPr="008756CC">
        <w:t>администратор</w:t>
      </w:r>
      <w:r>
        <w:t xml:space="preserve">ом </w:t>
      </w:r>
      <w:r w:rsidRPr="008756CC">
        <w:t>бюджетных</w:t>
      </w:r>
      <w:r>
        <w:t xml:space="preserve"> </w:t>
      </w:r>
      <w:r w:rsidRPr="008756CC">
        <w:t>средств</w:t>
      </w:r>
      <w:r>
        <w:t xml:space="preserve"> – </w:t>
      </w:r>
      <w:proofErr w:type="spellStart"/>
      <w:r>
        <w:t>Польниковской</w:t>
      </w:r>
      <w:proofErr w:type="spellEnd"/>
      <w:r>
        <w:t xml:space="preserve"> сельской администрацией </w:t>
      </w:r>
      <w:r w:rsidRPr="008756CC">
        <w:t>в</w:t>
      </w:r>
      <w:r>
        <w:t xml:space="preserve"> </w:t>
      </w:r>
      <w:r w:rsidRPr="008756CC">
        <w:t>сроки,</w:t>
      </w:r>
      <w:r>
        <w:t xml:space="preserve"> </w:t>
      </w:r>
      <w:r w:rsidRPr="008756CC">
        <w:t>для</w:t>
      </w:r>
      <w:r>
        <w:t xml:space="preserve"> </w:t>
      </w:r>
      <w:r w:rsidRPr="008756CC">
        <w:t>предоставления</w:t>
      </w:r>
      <w:r>
        <w:t xml:space="preserve"> </w:t>
      </w:r>
      <w:r w:rsidRPr="008756CC">
        <w:t>ежеквартальной</w:t>
      </w:r>
      <w:r>
        <w:t xml:space="preserve"> </w:t>
      </w:r>
      <w:r w:rsidRPr="008756CC">
        <w:t>отчетности.</w:t>
      </w:r>
    </w:p>
    <w:p w:rsidR="00ED3E18" w:rsidRPr="00D562F2" w:rsidRDefault="00ED3E18" w:rsidP="00E30FC6">
      <w:pPr>
        <w:pStyle w:val="a3"/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</w:rPr>
      </w:pPr>
      <w:r w:rsidRPr="00D562F2">
        <w:rPr>
          <w:rFonts w:ascii="Times New Roman" w:hAnsi="Times New Roman" w:cs="Times New Roman"/>
          <w:b/>
          <w:i/>
        </w:rPr>
        <w:t xml:space="preserve">Отчет об исполнении бюджета за </w:t>
      </w:r>
      <w:r w:rsidR="00814922" w:rsidRPr="00D562F2">
        <w:rPr>
          <w:rFonts w:ascii="Times New Roman" w:hAnsi="Times New Roman" w:cs="Times New Roman"/>
          <w:b/>
          <w:i/>
        </w:rPr>
        <w:t>первое полугодие</w:t>
      </w:r>
      <w:r w:rsidRPr="00D562F2">
        <w:rPr>
          <w:rFonts w:ascii="Times New Roman" w:hAnsi="Times New Roman" w:cs="Times New Roman"/>
          <w:b/>
          <w:i/>
        </w:rPr>
        <w:t xml:space="preserve"> </w:t>
      </w:r>
      <w:r w:rsidR="00E30FC6" w:rsidRPr="00D562F2">
        <w:rPr>
          <w:rFonts w:ascii="Times New Roman" w:hAnsi="Times New Roman" w:cs="Times New Roman"/>
          <w:b/>
          <w:i/>
        </w:rPr>
        <w:t>2020</w:t>
      </w:r>
      <w:r w:rsidRPr="00D562F2">
        <w:rPr>
          <w:rFonts w:ascii="Times New Roman" w:hAnsi="Times New Roman" w:cs="Times New Roman"/>
          <w:b/>
          <w:i/>
        </w:rPr>
        <w:t xml:space="preserve"> года </w:t>
      </w:r>
      <w:r w:rsidR="00D562F2" w:rsidRPr="00D562F2">
        <w:rPr>
          <w:rFonts w:ascii="Times New Roman" w:hAnsi="Times New Roman" w:cs="Times New Roman"/>
          <w:b/>
          <w:i/>
        </w:rPr>
        <w:t xml:space="preserve">не </w:t>
      </w:r>
      <w:r w:rsidRPr="00D562F2">
        <w:rPr>
          <w:rFonts w:ascii="Times New Roman" w:hAnsi="Times New Roman" w:cs="Times New Roman"/>
          <w:b/>
          <w:i/>
        </w:rPr>
        <w:t xml:space="preserve">размещён на официальной странице </w:t>
      </w:r>
      <w:proofErr w:type="spellStart"/>
      <w:r w:rsidRPr="00D562F2">
        <w:rPr>
          <w:rFonts w:ascii="Times New Roman" w:hAnsi="Times New Roman" w:cs="Times New Roman"/>
          <w:b/>
          <w:i/>
        </w:rPr>
        <w:t>Польниковской</w:t>
      </w:r>
      <w:proofErr w:type="spellEnd"/>
      <w:r w:rsidRPr="00D562F2">
        <w:rPr>
          <w:rFonts w:ascii="Times New Roman" w:hAnsi="Times New Roman" w:cs="Times New Roman"/>
          <w:b/>
          <w:i/>
        </w:rPr>
        <w:t xml:space="preserve"> сельской администрации Почепского района (</w:t>
      </w:r>
      <w:r w:rsidR="00E30FC6" w:rsidRPr="00D562F2">
        <w:rPr>
          <w:rStyle w:val="a4"/>
          <w:rFonts w:ascii="Times New Roman" w:hAnsi="Times New Roman" w:cs="Times New Roman"/>
          <w:b/>
          <w:i/>
          <w:lang w:val="en-US"/>
        </w:rPr>
        <w:t>http</w:t>
      </w:r>
      <w:r w:rsidR="00E30FC6" w:rsidRPr="00D562F2">
        <w:rPr>
          <w:rStyle w:val="a4"/>
          <w:rFonts w:ascii="Times New Roman" w:hAnsi="Times New Roman" w:cs="Times New Roman"/>
          <w:b/>
          <w:i/>
        </w:rPr>
        <w:t>://</w:t>
      </w:r>
      <w:proofErr w:type="spellStart"/>
      <w:r w:rsidR="00E30FC6" w:rsidRPr="00D562F2">
        <w:rPr>
          <w:rStyle w:val="a4"/>
          <w:rFonts w:ascii="Times New Roman" w:hAnsi="Times New Roman" w:cs="Times New Roman"/>
          <w:b/>
          <w:i/>
          <w:lang w:val="en-US"/>
        </w:rPr>
        <w:t>admpolniki</w:t>
      </w:r>
      <w:proofErr w:type="spellEnd"/>
      <w:r w:rsidR="00E30FC6" w:rsidRPr="00D562F2">
        <w:rPr>
          <w:rStyle w:val="a4"/>
          <w:rFonts w:ascii="Times New Roman" w:hAnsi="Times New Roman" w:cs="Times New Roman"/>
          <w:b/>
          <w:i/>
        </w:rPr>
        <w:t>.</w:t>
      </w:r>
      <w:proofErr w:type="spellStart"/>
      <w:r w:rsidR="00E30FC6" w:rsidRPr="00D562F2">
        <w:rPr>
          <w:rStyle w:val="a4"/>
          <w:rFonts w:ascii="Times New Roman" w:hAnsi="Times New Roman" w:cs="Times New Roman"/>
          <w:b/>
          <w:i/>
          <w:lang w:val="en-US"/>
        </w:rPr>
        <w:t>ru</w:t>
      </w:r>
      <w:proofErr w:type="spellEnd"/>
      <w:r w:rsidR="00E30FC6" w:rsidRPr="00D562F2">
        <w:rPr>
          <w:rStyle w:val="a4"/>
          <w:rFonts w:ascii="Times New Roman" w:hAnsi="Times New Roman" w:cs="Times New Roman"/>
          <w:b/>
          <w:i/>
        </w:rPr>
        <w:t>/</w:t>
      </w:r>
      <w:r w:rsidRPr="00D562F2">
        <w:rPr>
          <w:rFonts w:ascii="Times New Roman" w:hAnsi="Times New Roman" w:cs="Times New Roman"/>
          <w:b/>
          <w:i/>
        </w:rPr>
        <w:t xml:space="preserve">), что </w:t>
      </w:r>
      <w:r w:rsidR="00D562F2" w:rsidRPr="00D562F2">
        <w:rPr>
          <w:rFonts w:ascii="Times New Roman" w:hAnsi="Times New Roman" w:cs="Times New Roman"/>
          <w:b/>
          <w:i/>
        </w:rPr>
        <w:t xml:space="preserve">не </w:t>
      </w:r>
      <w:r w:rsidRPr="00D562F2">
        <w:rPr>
          <w:rFonts w:ascii="Times New Roman" w:hAnsi="Times New Roman" w:cs="Times New Roman"/>
          <w:b/>
          <w:i/>
        </w:rPr>
        <w:t>соответствует принципу прозрачности (открытости), установленному статьёй 36 Бюджетного кодекса Российской Федерации.</w:t>
      </w:r>
    </w:p>
    <w:p w:rsidR="00ED3E18" w:rsidRPr="00501335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6526B0">
      <w:pPr>
        <w:pStyle w:val="40"/>
        <w:numPr>
          <w:ilvl w:val="0"/>
          <w:numId w:val="2"/>
        </w:numPr>
        <w:shd w:val="clear" w:color="auto" w:fill="auto"/>
        <w:tabs>
          <w:tab w:val="left" w:pos="1450"/>
        </w:tabs>
        <w:spacing w:after="0" w:line="360" w:lineRule="auto"/>
        <w:ind w:firstLine="851"/>
        <w:jc w:val="center"/>
      </w:pPr>
      <w:bookmarkStart w:id="0" w:name="bookmark5"/>
      <w:r w:rsidRPr="008756CC">
        <w:t>Характеристика</w:t>
      </w:r>
      <w:r>
        <w:t xml:space="preserve"> </w:t>
      </w:r>
      <w:r w:rsidRPr="008756CC">
        <w:t>основных</w:t>
      </w:r>
      <w:r>
        <w:t xml:space="preserve"> </w:t>
      </w:r>
      <w:r w:rsidRPr="008756CC">
        <w:t>показателей</w:t>
      </w:r>
      <w:r>
        <w:t xml:space="preserve"> </w:t>
      </w:r>
      <w:r w:rsidRPr="008756CC">
        <w:t>бюджета</w:t>
      </w:r>
      <w:r>
        <w:t xml:space="preserve"> </w:t>
      </w:r>
      <w:bookmarkEnd w:id="0"/>
      <w:r>
        <w:t xml:space="preserve">муниципального </w:t>
      </w:r>
      <w:r>
        <w:lastRenderedPageBreak/>
        <w:t>образования «</w:t>
      </w:r>
      <w:proofErr w:type="spellStart"/>
      <w:r>
        <w:t>Польниковское</w:t>
      </w:r>
      <w:proofErr w:type="spellEnd"/>
      <w:r>
        <w:t xml:space="preserve"> сельское поселение»</w:t>
      </w:r>
      <w:r w:rsidRPr="008756CC">
        <w:t>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Решением</w:t>
      </w:r>
      <w:r>
        <w:t xml:space="preserve"> </w:t>
      </w:r>
      <w:r w:rsidRPr="008756CC">
        <w:t>от</w:t>
      </w:r>
      <w:r>
        <w:t xml:space="preserve"> </w:t>
      </w:r>
      <w:r w:rsidR="00A36FE5">
        <w:t>1</w:t>
      </w:r>
      <w:r>
        <w:t>8</w:t>
      </w:r>
      <w:r w:rsidRPr="008756CC">
        <w:t>.12.</w:t>
      </w:r>
      <w:r w:rsidR="00E30FC6">
        <w:t>2019</w:t>
      </w:r>
      <w:r>
        <w:t xml:space="preserve"> </w:t>
      </w:r>
      <w:r w:rsidRPr="008756CC">
        <w:t>№</w:t>
      </w:r>
      <w:r>
        <w:t xml:space="preserve"> </w:t>
      </w:r>
      <w:r w:rsidR="00A36FE5">
        <w:t>25</w:t>
      </w:r>
      <w:r>
        <w:t xml:space="preserve"> </w:t>
      </w:r>
      <w:r w:rsidRPr="008756CC">
        <w:t>«О</w:t>
      </w:r>
      <w:r>
        <w:t xml:space="preserve"> </w:t>
      </w:r>
      <w:r w:rsidRPr="008756CC">
        <w:t>бюджете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на</w:t>
      </w:r>
      <w:r>
        <w:t xml:space="preserve"> </w:t>
      </w:r>
      <w:r w:rsidR="00E30FC6">
        <w:t>202</w:t>
      </w:r>
      <w:r w:rsidR="00A36FE5">
        <w:t>0</w:t>
      </w:r>
      <w:r>
        <w:t xml:space="preserve"> </w:t>
      </w:r>
      <w:r w:rsidRPr="008756CC">
        <w:t>год</w:t>
      </w:r>
      <w:r>
        <w:t xml:space="preserve"> </w:t>
      </w:r>
      <w:r w:rsidRPr="008756CC">
        <w:t>и</w:t>
      </w:r>
      <w:r>
        <w:t xml:space="preserve"> </w:t>
      </w:r>
      <w:r w:rsidRPr="008756CC">
        <w:t>на</w:t>
      </w:r>
      <w:r>
        <w:t xml:space="preserve"> </w:t>
      </w:r>
      <w:r w:rsidRPr="008756CC">
        <w:t>плановый</w:t>
      </w:r>
      <w:r>
        <w:t xml:space="preserve"> </w:t>
      </w:r>
      <w:r w:rsidRPr="008756CC">
        <w:t>период</w:t>
      </w:r>
      <w:r>
        <w:t xml:space="preserve"> </w:t>
      </w:r>
      <w:r w:rsidRPr="008756CC">
        <w:t>202</w:t>
      </w:r>
      <w:r w:rsidR="00A36FE5">
        <w:t>1</w:t>
      </w:r>
      <w:r>
        <w:t xml:space="preserve"> </w:t>
      </w:r>
      <w:r w:rsidRPr="008756CC">
        <w:t>и</w:t>
      </w:r>
      <w:r>
        <w:t xml:space="preserve"> </w:t>
      </w:r>
      <w:r w:rsidRPr="008756CC">
        <w:t>202</w:t>
      </w:r>
      <w:r w:rsidR="00A36FE5">
        <w:t>2</w:t>
      </w:r>
      <w:r>
        <w:t xml:space="preserve"> </w:t>
      </w:r>
      <w:r w:rsidRPr="008756CC">
        <w:t>годов»</w:t>
      </w:r>
      <w:r>
        <w:t xml:space="preserve"> </w:t>
      </w:r>
      <w:r w:rsidRPr="008756CC">
        <w:t>бюджет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на</w:t>
      </w:r>
      <w:r>
        <w:t xml:space="preserve"> </w:t>
      </w:r>
      <w:r w:rsidR="00E30FC6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в</w:t>
      </w:r>
      <w:r>
        <w:t xml:space="preserve"> </w:t>
      </w:r>
      <w:r w:rsidRPr="008756CC">
        <w:t>первоначальной</w:t>
      </w:r>
      <w:r>
        <w:t xml:space="preserve"> </w:t>
      </w:r>
      <w:r w:rsidRPr="008756CC">
        <w:t>редакции</w:t>
      </w:r>
      <w:r>
        <w:t xml:space="preserve"> </w:t>
      </w:r>
      <w:r w:rsidRPr="008756CC">
        <w:t>утверждён</w:t>
      </w:r>
      <w:r>
        <w:t xml:space="preserve"> </w:t>
      </w:r>
      <w:r w:rsidRPr="008756CC">
        <w:t>по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и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A36FE5">
        <w:t>2 037,0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рублей,</w:t>
      </w:r>
      <w:r>
        <w:t xml:space="preserve"> </w:t>
      </w:r>
      <w:r w:rsidRPr="008756CC">
        <w:t>без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первоначально</w:t>
      </w:r>
      <w:r>
        <w:t xml:space="preserve"> </w:t>
      </w:r>
      <w:r w:rsidRPr="008756CC">
        <w:t>утверждённый</w:t>
      </w:r>
      <w:r>
        <w:t xml:space="preserve"> </w:t>
      </w:r>
      <w:r w:rsidRPr="008756CC">
        <w:t>бюджет).</w:t>
      </w:r>
    </w:p>
    <w:p w:rsidR="00CD2E16" w:rsidRPr="00C73A60" w:rsidRDefault="00ED3E18" w:rsidP="00CD2E16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анализируемом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в</w:t>
      </w:r>
      <w:r>
        <w:t xml:space="preserve"> </w:t>
      </w:r>
      <w:r w:rsidRPr="008756CC">
        <w:t>Решение</w:t>
      </w:r>
      <w:r>
        <w:t xml:space="preserve"> </w:t>
      </w:r>
      <w:r w:rsidRPr="008756CC">
        <w:t>от</w:t>
      </w:r>
      <w:r>
        <w:t xml:space="preserve"> </w:t>
      </w:r>
      <w:r w:rsidR="00A732FC">
        <w:t>1</w:t>
      </w:r>
      <w:r>
        <w:t>8</w:t>
      </w:r>
      <w:r w:rsidRPr="008756CC">
        <w:t>.12.</w:t>
      </w:r>
      <w:r w:rsidR="00E30FC6">
        <w:t>2019</w:t>
      </w:r>
      <w:r>
        <w:t xml:space="preserve"> </w:t>
      </w:r>
      <w:r w:rsidRPr="008756CC">
        <w:t>№</w:t>
      </w:r>
      <w:r>
        <w:t xml:space="preserve"> </w:t>
      </w:r>
      <w:r w:rsidR="00A732FC">
        <w:t>25</w:t>
      </w:r>
      <w:r>
        <w:t xml:space="preserve"> </w:t>
      </w:r>
      <w:r w:rsidRPr="008756CC">
        <w:t>«О</w:t>
      </w:r>
      <w:r>
        <w:t xml:space="preserve"> </w:t>
      </w:r>
      <w:r w:rsidRPr="008756CC">
        <w:t>бюджете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на</w:t>
      </w:r>
      <w:r>
        <w:t xml:space="preserve"> </w:t>
      </w:r>
      <w:r w:rsidR="00E30FC6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и</w:t>
      </w:r>
      <w:r>
        <w:t xml:space="preserve"> </w:t>
      </w:r>
      <w:r w:rsidRPr="008756CC">
        <w:t>на</w:t>
      </w:r>
      <w:r>
        <w:t xml:space="preserve"> </w:t>
      </w:r>
      <w:r w:rsidRPr="008756CC">
        <w:t>плановый</w:t>
      </w:r>
      <w:r>
        <w:t xml:space="preserve"> </w:t>
      </w:r>
      <w:r w:rsidRPr="008756CC">
        <w:t>период</w:t>
      </w:r>
      <w:r>
        <w:t xml:space="preserve"> </w:t>
      </w:r>
      <w:r w:rsidRPr="008756CC">
        <w:t>202</w:t>
      </w:r>
      <w:r w:rsidR="00A732FC">
        <w:t>1</w:t>
      </w:r>
      <w:r>
        <w:t xml:space="preserve"> </w:t>
      </w:r>
      <w:r w:rsidRPr="008756CC">
        <w:t>и</w:t>
      </w:r>
      <w:r>
        <w:t xml:space="preserve"> </w:t>
      </w:r>
      <w:r w:rsidRPr="008756CC">
        <w:t>202</w:t>
      </w:r>
      <w:r w:rsidR="00A732FC">
        <w:t>2</w:t>
      </w:r>
      <w:r>
        <w:t xml:space="preserve"> </w:t>
      </w:r>
      <w:r w:rsidRPr="008756CC">
        <w:t>годов»</w:t>
      </w:r>
      <w:r>
        <w:t xml:space="preserve"> </w:t>
      </w:r>
      <w:r w:rsidRPr="008756CC">
        <w:t>были</w:t>
      </w:r>
      <w:r>
        <w:t xml:space="preserve"> </w:t>
      </w:r>
      <w:r w:rsidRPr="008756CC">
        <w:t>внесены</w:t>
      </w:r>
      <w:r>
        <w:t xml:space="preserve"> </w:t>
      </w:r>
      <w:r w:rsidRPr="008756CC">
        <w:t>изменения,</w:t>
      </w:r>
      <w:r>
        <w:t xml:space="preserve"> </w:t>
      </w:r>
      <w:r w:rsidR="00CD2E16" w:rsidRPr="00C73A60">
        <w:t xml:space="preserve">в результате которых по сравнению с показателями первоначально утверждённого бюджета общий объём доходов увеличился на </w:t>
      </w:r>
      <w:r w:rsidR="00CD2E16">
        <w:t>0,5</w:t>
      </w:r>
      <w:r w:rsidR="00CD2E16" w:rsidRPr="00C73A60">
        <w:t xml:space="preserve"> тыс. рублей или на </w:t>
      </w:r>
      <w:r w:rsidR="00CD2E16">
        <w:t>0,1</w:t>
      </w:r>
      <w:r w:rsidR="00CD2E16" w:rsidRPr="00C73A60">
        <w:t xml:space="preserve"> процента (</w:t>
      </w:r>
      <w:r w:rsidR="00CD2E16">
        <w:t>2 037,5</w:t>
      </w:r>
      <w:r w:rsidR="00CD2E16" w:rsidRPr="00C73A60">
        <w:t xml:space="preserve"> тыс. рублей), объем расходов увеличился на </w:t>
      </w:r>
      <w:r w:rsidR="00E45A77">
        <w:t>4 930,4</w:t>
      </w:r>
      <w:r w:rsidR="00CD2E16" w:rsidRPr="00C73A60">
        <w:t xml:space="preserve"> тыс. рублей или на </w:t>
      </w:r>
      <w:r w:rsidR="00CD2E16">
        <w:t>342,0</w:t>
      </w:r>
      <w:r w:rsidR="00CD2E16" w:rsidRPr="00C73A60">
        <w:t xml:space="preserve"> процент</w:t>
      </w:r>
      <w:r w:rsidR="00CD2E16">
        <w:t>а</w:t>
      </w:r>
      <w:r w:rsidR="00CD2E16" w:rsidRPr="00C73A60">
        <w:t xml:space="preserve"> (</w:t>
      </w:r>
      <w:r w:rsidR="00E45A77">
        <w:t>6</w:t>
      </w:r>
      <w:r w:rsidR="006F3FDB">
        <w:t> 966,8</w:t>
      </w:r>
      <w:r w:rsidR="00CD2E16" w:rsidRPr="00C73A60">
        <w:t xml:space="preserve"> тыс. рублей), дефицит бюджета составил </w:t>
      </w:r>
      <w:r w:rsidR="00CD2E16">
        <w:t xml:space="preserve">4 929,3 </w:t>
      </w:r>
      <w:r w:rsidR="00CD2E16" w:rsidRPr="00C73A60">
        <w:t>тыс. рублей (далее - утверждённый бюджет).</w:t>
      </w:r>
    </w:p>
    <w:p w:rsidR="00ED3E18" w:rsidRPr="008756CC" w:rsidRDefault="00ED3E18" w:rsidP="00CD2E16">
      <w:pPr>
        <w:pStyle w:val="20"/>
        <w:shd w:val="clear" w:color="auto" w:fill="auto"/>
        <w:spacing w:before="0" w:line="360" w:lineRule="auto"/>
        <w:ind w:firstLine="851"/>
      </w:pP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="00814922">
        <w:t>01.07.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сводная</w:t>
      </w:r>
      <w:r>
        <w:t xml:space="preserve"> </w:t>
      </w:r>
      <w:r w:rsidRPr="008756CC">
        <w:t>бюджетная</w:t>
      </w:r>
      <w:r>
        <w:t xml:space="preserve"> </w:t>
      </w:r>
      <w:r w:rsidRPr="008756CC">
        <w:t>роспись</w:t>
      </w:r>
      <w:r>
        <w:t xml:space="preserve"> </w:t>
      </w:r>
      <w:r w:rsidRPr="008756CC">
        <w:t>утверждена</w:t>
      </w:r>
      <w:r>
        <w:t xml:space="preserve"> постановлением </w:t>
      </w:r>
      <w:proofErr w:type="spellStart"/>
      <w:r>
        <w:t>Польниковской</w:t>
      </w:r>
      <w:proofErr w:type="spellEnd"/>
      <w:r>
        <w:t xml:space="preserve"> сельской администрации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F10C36">
        <w:t>6 967,4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рублей,</w:t>
      </w:r>
      <w:r>
        <w:t xml:space="preserve"> </w:t>
      </w:r>
      <w:r w:rsidRPr="008756CC">
        <w:t>что</w:t>
      </w:r>
      <w:r>
        <w:t xml:space="preserve"> на </w:t>
      </w:r>
      <w:r w:rsidR="00F10C36">
        <w:t>0,6</w:t>
      </w:r>
      <w:r>
        <w:t xml:space="preserve"> тыс. рублей или на 0,1 процента превышает </w:t>
      </w:r>
      <w:r w:rsidRPr="008756CC">
        <w:t>объём</w:t>
      </w:r>
      <w:r>
        <w:t xml:space="preserve"> </w:t>
      </w:r>
      <w:r w:rsidRPr="008756CC">
        <w:t>расходов,</w:t>
      </w:r>
      <w:r>
        <w:t xml:space="preserve"> </w:t>
      </w:r>
      <w:r w:rsidRPr="008756CC">
        <w:t>утверждённ</w:t>
      </w:r>
      <w:r>
        <w:t xml:space="preserve">ый </w:t>
      </w:r>
      <w:r w:rsidRPr="008756CC">
        <w:t>решением</w:t>
      </w:r>
      <w:r>
        <w:t xml:space="preserve"> </w:t>
      </w:r>
      <w:r w:rsidRPr="008756CC">
        <w:t>о</w:t>
      </w:r>
      <w:r>
        <w:t xml:space="preserve"> </w:t>
      </w:r>
      <w:r w:rsidRPr="008756CC">
        <w:t>бюджете.</w:t>
      </w:r>
      <w:r>
        <w:t xml:space="preserve"> 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Бюджет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за</w:t>
      </w:r>
      <w:r>
        <w:t xml:space="preserve"> </w:t>
      </w:r>
      <w:r w:rsidRPr="008756CC">
        <w:t>отчётный</w:t>
      </w:r>
      <w:r>
        <w:t xml:space="preserve"> </w:t>
      </w:r>
      <w:r w:rsidRPr="008756CC">
        <w:t>период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исполнен:</w:t>
      </w:r>
    </w:p>
    <w:p w:rsidR="00ED3E18" w:rsidRPr="008756CC" w:rsidRDefault="00ED3E18" w:rsidP="00ED3E18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2623A3">
        <w:t>948,9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2623A3">
        <w:t>46,6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(за</w:t>
      </w:r>
      <w:r>
        <w:t xml:space="preserve"> </w:t>
      </w:r>
      <w:r w:rsidRPr="008756CC">
        <w:t>аналогичный</w:t>
      </w:r>
      <w:r>
        <w:t xml:space="preserve"> </w:t>
      </w:r>
      <w:r w:rsidRPr="008756CC">
        <w:t>период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A4360A">
        <w:t>775,8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A4360A">
        <w:t>42,6</w:t>
      </w:r>
      <w:r>
        <w:t xml:space="preserve"> </w:t>
      </w:r>
      <w:r w:rsidRPr="008756CC">
        <w:t>процент</w:t>
      </w:r>
      <w:r>
        <w:t xml:space="preserve">а </w:t>
      </w:r>
      <w:r w:rsidRPr="008756CC">
        <w:t>утверждённого</w:t>
      </w:r>
      <w:r>
        <w:t xml:space="preserve"> </w:t>
      </w:r>
      <w:r w:rsidRPr="008756CC">
        <w:t>бюджета);</w:t>
      </w:r>
    </w:p>
    <w:p w:rsidR="00ED3E18" w:rsidRPr="008756CC" w:rsidRDefault="00ED3E18" w:rsidP="00ED3E18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DF2D2A">
        <w:t>1 197,0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DF2D2A">
        <w:t>17,2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(за</w:t>
      </w:r>
      <w:r>
        <w:t xml:space="preserve"> </w:t>
      </w:r>
      <w:r w:rsidRPr="008756CC">
        <w:t>аналогичный</w:t>
      </w:r>
      <w:r>
        <w:t xml:space="preserve"> </w:t>
      </w:r>
      <w:r w:rsidRPr="008756CC">
        <w:t>период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E20DB4">
        <w:t>1 946,9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E20DB4">
        <w:t>3</w:t>
      </w:r>
      <w:r w:rsidR="0054475A">
        <w:t>9,0</w:t>
      </w:r>
      <w:r>
        <w:t xml:space="preserve"> </w:t>
      </w:r>
      <w:r w:rsidRPr="008756CC">
        <w:t>процент</w:t>
      </w:r>
      <w:r w:rsidR="0054475A">
        <w:t>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росписи);</w:t>
      </w:r>
    </w:p>
    <w:p w:rsidR="00ED3E18" w:rsidRDefault="00ED3E18" w:rsidP="00ED3E18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с</w:t>
      </w:r>
      <w:r>
        <w:t xml:space="preserve"> дефицитом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6B1F89">
        <w:t>248,1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D54AFC">
        <w:t>4 929,8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(в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был</w:t>
      </w:r>
      <w:r>
        <w:t xml:space="preserve"> </w:t>
      </w:r>
      <w:r w:rsidRPr="008756CC">
        <w:t>исполнен</w:t>
      </w:r>
      <w:r>
        <w:t xml:space="preserve"> </w:t>
      </w:r>
      <w:r w:rsidRPr="008756CC">
        <w:t>с</w:t>
      </w:r>
      <w:r>
        <w:t xml:space="preserve"> </w:t>
      </w:r>
      <w:r w:rsidR="005320E3">
        <w:t>дефицитом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6B1F89">
        <w:t>1 171,1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6B1F89">
        <w:t>3 172,5</w:t>
      </w:r>
      <w:r>
        <w:t xml:space="preserve"> </w:t>
      </w:r>
      <w:r w:rsidRPr="008756CC">
        <w:t>тыс.</w:t>
      </w:r>
      <w:r>
        <w:t xml:space="preserve"> </w:t>
      </w:r>
      <w:r w:rsidR="009E025A">
        <w:t>рублей</w:t>
      </w:r>
      <w:r w:rsidRPr="008756CC">
        <w:t>).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left="851"/>
      </w:pPr>
    </w:p>
    <w:p w:rsidR="00ED3E18" w:rsidRPr="008756CC" w:rsidRDefault="00ED3E18" w:rsidP="00ED3E18">
      <w:pPr>
        <w:pStyle w:val="40"/>
        <w:numPr>
          <w:ilvl w:val="0"/>
          <w:numId w:val="15"/>
        </w:numPr>
        <w:shd w:val="clear" w:color="auto" w:fill="auto"/>
        <w:tabs>
          <w:tab w:val="left" w:pos="2841"/>
        </w:tabs>
        <w:spacing w:after="0" w:line="360" w:lineRule="auto"/>
        <w:ind w:left="360"/>
        <w:jc w:val="center"/>
      </w:pPr>
      <w:bookmarkStart w:id="1" w:name="bookmark6"/>
      <w:r w:rsidRPr="008756CC">
        <w:t>Доходы</w:t>
      </w:r>
      <w:r>
        <w:t xml:space="preserve"> </w:t>
      </w:r>
      <w:r w:rsidRPr="008756CC">
        <w:t>бюджета</w:t>
      </w:r>
      <w:r>
        <w:t xml:space="preserve"> </w:t>
      </w:r>
      <w:bookmarkEnd w:id="1"/>
      <w:r>
        <w:t>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Поступление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за</w:t>
      </w:r>
      <w:r>
        <w:t xml:space="preserve"> </w:t>
      </w:r>
      <w:r w:rsidRPr="008756CC">
        <w:t>отчётный</w:t>
      </w:r>
      <w:r>
        <w:t xml:space="preserve"> </w:t>
      </w:r>
      <w:r w:rsidRPr="008756CC">
        <w:t>период</w:t>
      </w:r>
      <w:r>
        <w:t xml:space="preserve"> </w:t>
      </w:r>
      <w:r w:rsidRPr="008756CC">
        <w:t>составило</w:t>
      </w:r>
      <w:r>
        <w:t xml:space="preserve"> </w:t>
      </w:r>
      <w:r w:rsidR="00E67AD4">
        <w:t>948,9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E67AD4">
        <w:t>46,6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бюджета,</w:t>
      </w:r>
      <w:r>
        <w:t xml:space="preserve"> </w:t>
      </w:r>
      <w:r w:rsidRPr="008756CC">
        <w:t>в</w:t>
      </w:r>
      <w:r>
        <w:t xml:space="preserve"> </w:t>
      </w:r>
      <w:r w:rsidRPr="008756CC">
        <w:t>том</w:t>
      </w:r>
      <w:r>
        <w:t xml:space="preserve"> </w:t>
      </w:r>
      <w:r w:rsidRPr="008756CC">
        <w:t>числе:</w:t>
      </w:r>
    </w:p>
    <w:p w:rsidR="00ED3E18" w:rsidRPr="008756CC" w:rsidRDefault="00ED3E18" w:rsidP="00ED3E18">
      <w:pPr>
        <w:pStyle w:val="20"/>
        <w:numPr>
          <w:ilvl w:val="0"/>
          <w:numId w:val="21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налоговым</w:t>
      </w:r>
      <w:r>
        <w:t xml:space="preserve"> </w:t>
      </w:r>
      <w:r w:rsidRPr="008756CC">
        <w:t>и</w:t>
      </w:r>
      <w:r>
        <w:t xml:space="preserve"> </w:t>
      </w:r>
      <w:r w:rsidRPr="008756CC">
        <w:t>неналоговым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–</w:t>
      </w:r>
      <w:r>
        <w:t xml:space="preserve"> </w:t>
      </w:r>
      <w:r w:rsidR="00E67AD4">
        <w:t>807,7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E67AD4">
        <w:t>46,8</w:t>
      </w:r>
      <w:r>
        <w:t xml:space="preserve"> </w:t>
      </w:r>
      <w:r w:rsidRPr="008756CC">
        <w:t>процентов</w:t>
      </w:r>
      <w:r>
        <w:t xml:space="preserve"> </w:t>
      </w:r>
      <w:r w:rsidRPr="005C0946">
        <w:t>утверждённого бюджета</w:t>
      </w:r>
      <w:r w:rsidRPr="008756CC">
        <w:t>;</w:t>
      </w:r>
    </w:p>
    <w:p w:rsidR="00ED3E18" w:rsidRDefault="00ED3E18" w:rsidP="00ED3E18">
      <w:pPr>
        <w:pStyle w:val="20"/>
        <w:numPr>
          <w:ilvl w:val="0"/>
          <w:numId w:val="21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безвозмездным</w:t>
      </w:r>
      <w:r>
        <w:t xml:space="preserve"> </w:t>
      </w:r>
      <w:r w:rsidRPr="008756CC">
        <w:t>поступлениям</w:t>
      </w:r>
      <w:r>
        <w:t xml:space="preserve"> </w:t>
      </w:r>
      <w:r w:rsidRPr="008756CC">
        <w:t>–</w:t>
      </w:r>
      <w:r>
        <w:t xml:space="preserve"> </w:t>
      </w:r>
      <w:r w:rsidR="00E67AD4">
        <w:t>141,2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E67AD4">
        <w:t>47,1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>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</w:pPr>
      <w:r>
        <w:t xml:space="preserve">                  </w:t>
      </w:r>
      <w:r w:rsidRPr="008756CC">
        <w:t>По</w:t>
      </w:r>
      <w:r>
        <w:t xml:space="preserve"> </w:t>
      </w:r>
      <w:r w:rsidRPr="008756CC">
        <w:t>сравнению</w:t>
      </w:r>
      <w:r>
        <w:t xml:space="preserve"> </w:t>
      </w:r>
      <w:r w:rsidRPr="008756CC">
        <w:t>с</w:t>
      </w:r>
      <w:r>
        <w:t xml:space="preserve"> </w:t>
      </w:r>
      <w:r w:rsidRPr="008756CC">
        <w:t>аналогичным</w:t>
      </w:r>
      <w:r>
        <w:t xml:space="preserve"> </w:t>
      </w:r>
      <w:r w:rsidRPr="008756CC">
        <w:t>периодом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поступление</w:t>
      </w:r>
      <w:r>
        <w:t xml:space="preserve"> </w:t>
      </w:r>
      <w:r w:rsidRPr="008756CC">
        <w:t>доходов</w:t>
      </w:r>
      <w:r>
        <w:t xml:space="preserve"> </w:t>
      </w:r>
      <w:r w:rsidR="00236015">
        <w:t>увеличилось</w:t>
      </w:r>
      <w:r>
        <w:t xml:space="preserve"> </w:t>
      </w:r>
      <w:r w:rsidRPr="008756CC">
        <w:t>на</w:t>
      </w:r>
      <w:r>
        <w:t xml:space="preserve"> </w:t>
      </w:r>
      <w:r w:rsidR="00D721C6">
        <w:lastRenderedPageBreak/>
        <w:t>173,1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Pr="008756CC">
        <w:t>на</w:t>
      </w:r>
      <w:r>
        <w:t xml:space="preserve"> </w:t>
      </w:r>
      <w:r w:rsidR="00D721C6">
        <w:t xml:space="preserve">22,3 </w:t>
      </w:r>
      <w:r w:rsidRPr="008756CC">
        <w:t>процента</w:t>
      </w:r>
      <w:r>
        <w:t xml:space="preserve"> </w:t>
      </w:r>
      <w:r w:rsidRPr="008756CC">
        <w:t>(за</w:t>
      </w:r>
      <w:r>
        <w:t xml:space="preserve"> </w:t>
      </w:r>
      <w:r w:rsidR="00814922">
        <w:t>первое полугодие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объём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составил</w:t>
      </w:r>
      <w:r>
        <w:t xml:space="preserve"> </w:t>
      </w:r>
      <w:r w:rsidR="008A754F">
        <w:t>775,8</w:t>
      </w:r>
      <w:r>
        <w:t xml:space="preserve"> </w:t>
      </w:r>
      <w:r w:rsidRPr="008756CC">
        <w:t>тыс.</w:t>
      </w:r>
      <w:r>
        <w:t xml:space="preserve"> рублей).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за</w:t>
      </w:r>
      <w:r>
        <w:t xml:space="preserve"> </w:t>
      </w:r>
      <w:r w:rsidR="00814922">
        <w:t>первое полугодие</w:t>
      </w:r>
      <w:r>
        <w:t xml:space="preserve"> </w:t>
      </w:r>
      <w:r w:rsidR="00E30FC6">
        <w:t>2019</w:t>
      </w:r>
      <w:r w:rsidR="005524D0">
        <w:t xml:space="preserve"> </w:t>
      </w:r>
      <w:r w:rsidRPr="008756CC">
        <w:t>-</w:t>
      </w:r>
      <w:r>
        <w:t xml:space="preserve"> </w:t>
      </w:r>
      <w:r w:rsidR="00E30FC6">
        <w:t>2020</w:t>
      </w:r>
      <w:r>
        <w:t xml:space="preserve"> </w:t>
      </w:r>
      <w:r w:rsidRPr="008756CC">
        <w:t>годов</w:t>
      </w:r>
      <w:r>
        <w:t xml:space="preserve"> </w:t>
      </w:r>
      <w:r w:rsidRPr="008756CC">
        <w:t>приведено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tbl>
      <w:tblPr>
        <w:tblW w:w="96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8"/>
        <w:gridCol w:w="40"/>
        <w:gridCol w:w="2643"/>
        <w:gridCol w:w="2712"/>
      </w:tblGrid>
      <w:tr w:rsidR="00ED3E18" w:rsidRPr="008756CC" w:rsidTr="006232C5">
        <w:trPr>
          <w:trHeight w:hRule="exact" w:val="264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8756CC" w:rsidRDefault="00ED3E18" w:rsidP="006232C5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% исполнения утверждённого бюджета</w:t>
            </w:r>
          </w:p>
        </w:tc>
      </w:tr>
      <w:tr w:rsidR="00ED3E18" w:rsidRPr="008756CC" w:rsidTr="006232C5">
        <w:trPr>
          <w:trHeight w:hRule="exact" w:val="773"/>
          <w:jc w:val="center"/>
        </w:trPr>
        <w:tc>
          <w:tcPr>
            <w:tcW w:w="4258" w:type="dxa"/>
            <w:tcBorders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Наименование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814922" w:rsidP="006232C5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rStyle w:val="21"/>
                <w:sz w:val="20"/>
                <w:szCs w:val="20"/>
              </w:rPr>
              <w:t>первое полугодие</w:t>
            </w:r>
            <w:r w:rsidR="00ED3E18" w:rsidRPr="005754F7">
              <w:rPr>
                <w:rStyle w:val="21"/>
                <w:sz w:val="20"/>
                <w:szCs w:val="20"/>
              </w:rPr>
              <w:t xml:space="preserve"> </w:t>
            </w:r>
            <w:r w:rsidR="00E30FC6">
              <w:rPr>
                <w:rStyle w:val="21"/>
                <w:sz w:val="20"/>
                <w:szCs w:val="20"/>
              </w:rPr>
              <w:t>2019</w:t>
            </w:r>
            <w:r w:rsidR="00ED3E18" w:rsidRPr="005754F7">
              <w:rPr>
                <w:rStyle w:val="21"/>
                <w:sz w:val="20"/>
                <w:szCs w:val="20"/>
              </w:rPr>
              <w:t xml:space="preserve"> года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814922" w:rsidP="006232C5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rStyle w:val="21"/>
                <w:sz w:val="20"/>
                <w:szCs w:val="20"/>
              </w:rPr>
              <w:t>первое полугодие</w:t>
            </w:r>
            <w:r w:rsidR="00ED3E18" w:rsidRPr="005754F7">
              <w:rPr>
                <w:rStyle w:val="21"/>
                <w:sz w:val="20"/>
                <w:szCs w:val="20"/>
              </w:rPr>
              <w:t xml:space="preserve"> </w:t>
            </w:r>
            <w:r w:rsidR="00E30FC6">
              <w:rPr>
                <w:rStyle w:val="21"/>
                <w:sz w:val="20"/>
                <w:szCs w:val="20"/>
              </w:rPr>
              <w:t>2020</w:t>
            </w:r>
            <w:r w:rsidR="00ED3E18" w:rsidRPr="005754F7">
              <w:rPr>
                <w:rStyle w:val="21"/>
                <w:sz w:val="20"/>
                <w:szCs w:val="20"/>
              </w:rPr>
              <w:t xml:space="preserve"> года</w:t>
            </w:r>
          </w:p>
        </w:tc>
      </w:tr>
      <w:tr w:rsidR="00ED3E18" w:rsidRPr="008756CC" w:rsidTr="006232C5">
        <w:trPr>
          <w:trHeight w:hRule="exact" w:val="29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2</w:t>
            </w:r>
          </w:p>
        </w:tc>
      </w:tr>
      <w:tr w:rsidR="00D721C6" w:rsidRPr="008756CC" w:rsidTr="006232C5">
        <w:trPr>
          <w:trHeight w:hRule="exact" w:val="365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1C6" w:rsidRPr="005754F7" w:rsidRDefault="00D721C6" w:rsidP="00D721C6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b/>
                <w:sz w:val="20"/>
                <w:szCs w:val="20"/>
              </w:rPr>
              <w:t>Доходы всего,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1C6" w:rsidRPr="005754F7" w:rsidRDefault="00D721C6" w:rsidP="00D721C6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1C6" w:rsidRPr="005754F7" w:rsidRDefault="00D721C6" w:rsidP="00D721C6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42,6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1C6" w:rsidRPr="005754F7" w:rsidRDefault="00704836" w:rsidP="00D721C6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46,6</w:t>
            </w:r>
          </w:p>
        </w:tc>
      </w:tr>
      <w:tr w:rsidR="00D721C6" w:rsidRPr="008756CC" w:rsidTr="006232C5">
        <w:trPr>
          <w:trHeight w:hRule="exact" w:val="277"/>
          <w:jc w:val="center"/>
        </w:trPr>
        <w:tc>
          <w:tcPr>
            <w:tcW w:w="4258" w:type="dxa"/>
            <w:tcBorders>
              <w:left w:val="single" w:sz="4" w:space="0" w:color="auto"/>
            </w:tcBorders>
            <w:shd w:val="clear" w:color="auto" w:fill="FFFFFF"/>
          </w:tcPr>
          <w:p w:rsidR="00D721C6" w:rsidRPr="005754F7" w:rsidRDefault="00D721C6" w:rsidP="00D721C6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21C6" w:rsidRPr="005754F7" w:rsidRDefault="00D721C6" w:rsidP="00D721C6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21C6" w:rsidRPr="005754F7" w:rsidRDefault="00D721C6" w:rsidP="00D721C6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1C6" w:rsidRPr="005754F7" w:rsidRDefault="00D721C6" w:rsidP="00D721C6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1C6" w:rsidRPr="008756CC" w:rsidTr="006232C5">
        <w:trPr>
          <w:trHeight w:hRule="exact" w:val="370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1C6" w:rsidRPr="005754F7" w:rsidRDefault="00D721C6" w:rsidP="00D721C6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- налоговые доходы,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1C6" w:rsidRPr="005754F7" w:rsidRDefault="00D721C6" w:rsidP="00D721C6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1C6" w:rsidRPr="005754F7" w:rsidRDefault="00D721C6" w:rsidP="00D721C6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1C6" w:rsidRPr="005754F7" w:rsidRDefault="00704836" w:rsidP="00D721C6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</w:tr>
      <w:tr w:rsidR="00D721C6" w:rsidRPr="008756CC" w:rsidTr="006232C5">
        <w:trPr>
          <w:trHeight w:hRule="exact" w:val="80"/>
          <w:jc w:val="center"/>
        </w:trPr>
        <w:tc>
          <w:tcPr>
            <w:tcW w:w="4258" w:type="dxa"/>
            <w:tcBorders>
              <w:left w:val="single" w:sz="4" w:space="0" w:color="auto"/>
            </w:tcBorders>
            <w:shd w:val="clear" w:color="auto" w:fill="FFFFFF"/>
          </w:tcPr>
          <w:p w:rsidR="00D721C6" w:rsidRPr="005754F7" w:rsidRDefault="00D721C6" w:rsidP="00D721C6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21C6" w:rsidRPr="005754F7" w:rsidRDefault="00D721C6" w:rsidP="00D721C6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21C6" w:rsidRPr="005754F7" w:rsidRDefault="00D721C6" w:rsidP="00D721C6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1C6" w:rsidRPr="005754F7" w:rsidRDefault="00D721C6" w:rsidP="00D721C6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1C6" w:rsidRPr="008756CC" w:rsidTr="006232C5">
        <w:trPr>
          <w:trHeight w:hRule="exact" w:val="27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21C6" w:rsidRPr="005754F7" w:rsidRDefault="00D721C6" w:rsidP="00D721C6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- неналоговые доходы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21C6" w:rsidRPr="005754F7" w:rsidRDefault="00D721C6" w:rsidP="00D721C6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21C6" w:rsidRPr="005754F7" w:rsidRDefault="00D721C6" w:rsidP="00D721C6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21C6" w:rsidRPr="005754F7" w:rsidRDefault="00D721C6" w:rsidP="00D721C6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1C6" w:rsidRPr="008756CC" w:rsidTr="006232C5">
        <w:trPr>
          <w:trHeight w:hRule="exact" w:val="29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21C6" w:rsidRPr="005754F7" w:rsidRDefault="00D721C6" w:rsidP="00D721C6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- безвозмездные поступления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21C6" w:rsidRPr="005754F7" w:rsidRDefault="00D721C6" w:rsidP="00D721C6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21C6" w:rsidRPr="005754F7" w:rsidRDefault="00D721C6" w:rsidP="00D721C6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21C6" w:rsidRPr="005754F7" w:rsidRDefault="00704836" w:rsidP="00D721C6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</w:tr>
    </w:tbl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40"/>
        <w:shd w:val="clear" w:color="auto" w:fill="auto"/>
        <w:spacing w:after="0" w:line="360" w:lineRule="auto"/>
        <w:ind w:firstLine="851"/>
        <w:jc w:val="center"/>
      </w:pPr>
      <w:bookmarkStart w:id="2" w:name="bookmark7"/>
      <w:r w:rsidRPr="008756CC">
        <w:t>2.1</w:t>
      </w:r>
      <w:r>
        <w:t xml:space="preserve"> </w:t>
      </w:r>
      <w:r w:rsidRPr="008756CC">
        <w:t>Налоговые</w:t>
      </w:r>
      <w:r>
        <w:t xml:space="preserve"> </w:t>
      </w:r>
      <w:r w:rsidRPr="008756CC">
        <w:t>доходы</w:t>
      </w:r>
      <w:bookmarkEnd w:id="2"/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Поступление</w:t>
      </w:r>
      <w:r>
        <w:t xml:space="preserve"> </w:t>
      </w:r>
      <w:r w:rsidRPr="008756CC">
        <w:t>налоговых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в</w:t>
      </w:r>
      <w:r>
        <w:t xml:space="preserve"> </w:t>
      </w:r>
      <w:r w:rsidRPr="008756CC">
        <w:t>бюджет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по</w:t>
      </w:r>
      <w:r>
        <w:t xml:space="preserve"> </w:t>
      </w:r>
      <w:r w:rsidRPr="008756CC">
        <w:t>сравнению</w:t>
      </w:r>
      <w:r>
        <w:t xml:space="preserve"> </w:t>
      </w:r>
      <w:r w:rsidRPr="008756CC">
        <w:t>с</w:t>
      </w:r>
      <w:r>
        <w:t xml:space="preserve"> </w:t>
      </w:r>
      <w:r w:rsidRPr="008756CC">
        <w:t>тем</w:t>
      </w:r>
      <w:r>
        <w:t xml:space="preserve"> </w:t>
      </w:r>
      <w:r w:rsidRPr="008756CC">
        <w:t>же</w:t>
      </w:r>
      <w:r>
        <w:t xml:space="preserve"> </w:t>
      </w:r>
      <w:r w:rsidRPr="008756CC">
        <w:t>периодом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увеличилось</w:t>
      </w:r>
      <w:r>
        <w:t xml:space="preserve"> </w:t>
      </w:r>
      <w:r w:rsidRPr="008756CC">
        <w:t>на</w:t>
      </w:r>
      <w:r>
        <w:t xml:space="preserve"> </w:t>
      </w:r>
      <w:r w:rsidR="00F733CD">
        <w:t>124,2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на </w:t>
      </w:r>
      <w:r w:rsidR="00F733CD">
        <w:t>18,7</w:t>
      </w:r>
      <w:r>
        <w:t xml:space="preserve"> процентов </w:t>
      </w:r>
      <w:r w:rsidRPr="008756CC">
        <w:t>и</w:t>
      </w:r>
      <w:r>
        <w:t xml:space="preserve"> </w:t>
      </w:r>
      <w:r w:rsidRPr="008756CC">
        <w:t>составило</w:t>
      </w:r>
      <w:r>
        <w:t xml:space="preserve"> </w:t>
      </w:r>
      <w:r w:rsidR="00F733CD">
        <w:t>807,7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(налоговые</w:t>
      </w:r>
      <w:r>
        <w:t xml:space="preserve"> </w:t>
      </w:r>
      <w:r w:rsidRPr="008756CC">
        <w:t>доходы</w:t>
      </w:r>
      <w:r>
        <w:t xml:space="preserve"> </w:t>
      </w:r>
      <w:r w:rsidRPr="008756CC">
        <w:t>за</w:t>
      </w:r>
      <w:r>
        <w:t xml:space="preserve"> </w:t>
      </w:r>
      <w:r w:rsidR="00814922">
        <w:t>первое полугодие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составляли</w:t>
      </w:r>
      <w:r>
        <w:t xml:space="preserve"> </w:t>
      </w:r>
      <w:r w:rsidR="00C56FCD">
        <w:t>683,5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рублей).</w:t>
      </w:r>
    </w:p>
    <w:p w:rsidR="00ED3E18" w:rsidRPr="008756CC" w:rsidRDefault="00FC4E54" w:rsidP="00ED3E18">
      <w:pPr>
        <w:pStyle w:val="20"/>
        <w:shd w:val="clear" w:color="auto" w:fill="auto"/>
        <w:spacing w:before="0" w:line="360" w:lineRule="auto"/>
        <w:ind w:firstLine="851"/>
      </w:pPr>
      <w:r>
        <w:t>У</w:t>
      </w:r>
      <w:r w:rsidR="00ED3E18" w:rsidRPr="008756CC">
        <w:t>ровень</w:t>
      </w:r>
      <w:r w:rsidR="00ED3E18">
        <w:t xml:space="preserve"> </w:t>
      </w:r>
      <w:r w:rsidR="00ED3E18" w:rsidRPr="008756CC">
        <w:t>исполнения</w:t>
      </w:r>
      <w:r w:rsidR="00ED3E18">
        <w:t xml:space="preserve"> </w:t>
      </w:r>
      <w:r w:rsidR="00ED3E18" w:rsidRPr="008756CC">
        <w:t>бюджета</w:t>
      </w:r>
      <w:r w:rsidR="00ED3E18">
        <w:t xml:space="preserve"> муниципального образования «</w:t>
      </w:r>
      <w:proofErr w:type="spellStart"/>
      <w:r w:rsidR="00ED3E18">
        <w:t>Польниковское</w:t>
      </w:r>
      <w:proofErr w:type="spellEnd"/>
      <w:r w:rsidR="00ED3E18">
        <w:t xml:space="preserve"> сельское поселение» </w:t>
      </w:r>
      <w:r w:rsidR="00ED3E18" w:rsidRPr="008756CC">
        <w:t>по</w:t>
      </w:r>
      <w:r w:rsidR="00ED3E18">
        <w:t xml:space="preserve"> </w:t>
      </w:r>
      <w:r w:rsidR="00ED3E18" w:rsidRPr="008756CC">
        <w:t>налоговым</w:t>
      </w:r>
      <w:r w:rsidR="00ED3E18">
        <w:t xml:space="preserve"> </w:t>
      </w:r>
      <w:r w:rsidR="00ED3E18" w:rsidRPr="008756CC">
        <w:t>доходам</w:t>
      </w:r>
      <w:r w:rsidR="00ED3E18">
        <w:t xml:space="preserve"> </w:t>
      </w:r>
      <w:r w:rsidR="00ED3E18" w:rsidRPr="008756CC">
        <w:t>в</w:t>
      </w:r>
      <w:r w:rsidR="00ED3E18">
        <w:t xml:space="preserve"> </w:t>
      </w:r>
      <w:r w:rsidR="00ED3E18" w:rsidRPr="008756CC">
        <w:t>целом</w:t>
      </w:r>
      <w:r w:rsidR="00ED3E18">
        <w:t xml:space="preserve"> </w:t>
      </w:r>
      <w:r w:rsidR="00ED3E18" w:rsidRPr="008756CC">
        <w:t>по</w:t>
      </w:r>
      <w:r w:rsidR="00ED3E18">
        <w:t xml:space="preserve"> </w:t>
      </w:r>
      <w:r w:rsidR="00ED3E18" w:rsidRPr="008756CC">
        <w:t>сравнению</w:t>
      </w:r>
      <w:r w:rsidR="00ED3E18">
        <w:t xml:space="preserve"> </w:t>
      </w:r>
      <w:r w:rsidR="00ED3E18" w:rsidRPr="008756CC">
        <w:t>с</w:t>
      </w:r>
      <w:r w:rsidR="00ED3E18">
        <w:t xml:space="preserve"> </w:t>
      </w:r>
      <w:r w:rsidR="00E30FC6">
        <w:t>2019</w:t>
      </w:r>
      <w:r w:rsidR="00ED3E18">
        <w:t xml:space="preserve"> </w:t>
      </w:r>
      <w:r w:rsidR="00ED3E18" w:rsidRPr="008756CC">
        <w:t>годом</w:t>
      </w:r>
      <w:r>
        <w:t xml:space="preserve"> вырос</w:t>
      </w:r>
      <w:r w:rsidR="00ED3E18">
        <w:t xml:space="preserve"> на </w:t>
      </w:r>
      <w:r w:rsidR="00E84B44">
        <w:t>4,8</w:t>
      </w:r>
      <w:r w:rsidR="00ED3E18">
        <w:t xml:space="preserve"> процентных пункта </w:t>
      </w:r>
      <w:r w:rsidR="00ED3E18" w:rsidRPr="008756CC">
        <w:t>(в</w:t>
      </w:r>
      <w:r w:rsidR="00ED3E18">
        <w:t xml:space="preserve"> </w:t>
      </w:r>
      <w:r w:rsidR="00E30FC6">
        <w:t>2020</w:t>
      </w:r>
      <w:r w:rsidR="00ED3E18">
        <w:t xml:space="preserve"> </w:t>
      </w:r>
      <w:r w:rsidR="00ED3E18" w:rsidRPr="008756CC">
        <w:t>году</w:t>
      </w:r>
      <w:r w:rsidR="00ED3E18">
        <w:t xml:space="preserve"> </w:t>
      </w:r>
      <w:r w:rsidR="00ED3E18" w:rsidRPr="008756CC">
        <w:t>–</w:t>
      </w:r>
      <w:r w:rsidR="00ED3E18">
        <w:t xml:space="preserve"> </w:t>
      </w:r>
      <w:r w:rsidR="00E84B44">
        <w:t>46,8</w:t>
      </w:r>
      <w:r w:rsidR="00ED3E18">
        <w:t xml:space="preserve"> </w:t>
      </w:r>
      <w:r w:rsidR="00ED3E18" w:rsidRPr="008756CC">
        <w:t>процента,</w:t>
      </w:r>
      <w:r w:rsidR="00ED3E18">
        <w:t xml:space="preserve"> </w:t>
      </w:r>
      <w:r w:rsidR="00ED3E18" w:rsidRPr="008756CC">
        <w:t>в</w:t>
      </w:r>
      <w:r w:rsidR="00ED3E18">
        <w:t xml:space="preserve"> </w:t>
      </w:r>
      <w:r w:rsidR="00E30FC6">
        <w:t>2019</w:t>
      </w:r>
      <w:r w:rsidR="00ED3E18">
        <w:t xml:space="preserve"> </w:t>
      </w:r>
      <w:r w:rsidR="00ED3E18" w:rsidRPr="008756CC">
        <w:t>году</w:t>
      </w:r>
      <w:r w:rsidR="00ED3E18">
        <w:t xml:space="preserve"> </w:t>
      </w:r>
      <w:r w:rsidR="00ED3E18" w:rsidRPr="008756CC">
        <w:t>–</w:t>
      </w:r>
      <w:r w:rsidR="00ED3E18">
        <w:t xml:space="preserve"> </w:t>
      </w:r>
      <w:r w:rsidR="00E84B44">
        <w:t>42,0</w:t>
      </w:r>
      <w:r w:rsidR="00ED3E18">
        <w:t xml:space="preserve"> </w:t>
      </w:r>
      <w:r w:rsidR="00ED3E18" w:rsidRPr="008756CC">
        <w:t>процент</w:t>
      </w:r>
      <w:r w:rsidR="00ED3E18">
        <w:t>ов</w:t>
      </w:r>
      <w:r w:rsidR="00ED3E18" w:rsidRPr="008756CC">
        <w:t>).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Основную</w:t>
      </w:r>
      <w:r>
        <w:t xml:space="preserve"> </w:t>
      </w:r>
      <w:r w:rsidRPr="008756CC">
        <w:t>долю</w:t>
      </w:r>
      <w:r>
        <w:t xml:space="preserve"> </w:t>
      </w:r>
      <w:r w:rsidRPr="008756CC">
        <w:t>в</w:t>
      </w:r>
      <w:r>
        <w:t xml:space="preserve"> </w:t>
      </w:r>
      <w:r w:rsidRPr="008756CC">
        <w:t>структуре</w:t>
      </w:r>
      <w:r>
        <w:t xml:space="preserve"> </w:t>
      </w:r>
      <w:r w:rsidRPr="008756CC">
        <w:t>налоговых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составляют</w:t>
      </w:r>
      <w:r>
        <w:t xml:space="preserve"> </w:t>
      </w:r>
      <w:r w:rsidRPr="008756CC">
        <w:t>налог</w:t>
      </w:r>
      <w:r>
        <w:t xml:space="preserve"> </w:t>
      </w:r>
      <w:r w:rsidRPr="008756CC">
        <w:t>на</w:t>
      </w:r>
      <w:r>
        <w:t xml:space="preserve"> </w:t>
      </w:r>
      <w:r w:rsidRPr="008756CC">
        <w:t>доходы</w:t>
      </w:r>
      <w:r>
        <w:t xml:space="preserve"> </w:t>
      </w:r>
      <w:r w:rsidRPr="008756CC">
        <w:t>физических</w:t>
      </w:r>
      <w:r>
        <w:t xml:space="preserve"> </w:t>
      </w:r>
      <w:r w:rsidRPr="008756CC">
        <w:t>лиц</w:t>
      </w:r>
      <w:r>
        <w:t xml:space="preserve"> </w:t>
      </w:r>
      <w:r w:rsidRPr="008756CC">
        <w:t>(</w:t>
      </w:r>
      <w:r w:rsidR="00030760">
        <w:t>5,</w:t>
      </w:r>
      <w:r w:rsidR="00E84B44">
        <w:t>7</w:t>
      </w:r>
      <w:r>
        <w:t xml:space="preserve"> </w:t>
      </w:r>
      <w:r w:rsidRPr="008756CC">
        <w:t>процент</w:t>
      </w:r>
      <w:r w:rsidR="00030760">
        <w:t>ов</w:t>
      </w:r>
      <w:r w:rsidRPr="008756CC">
        <w:t>),</w:t>
      </w:r>
      <w:r>
        <w:t xml:space="preserve"> налог на совокупный доход (</w:t>
      </w:r>
      <w:r w:rsidR="00E84B44">
        <w:t>3,4</w:t>
      </w:r>
      <w:r>
        <w:t xml:space="preserve"> процент</w:t>
      </w:r>
      <w:r w:rsidR="00030760">
        <w:t>а</w:t>
      </w:r>
      <w:r>
        <w:t xml:space="preserve">) </w:t>
      </w:r>
      <w:r w:rsidRPr="008756CC">
        <w:t>и</w:t>
      </w:r>
      <w:r>
        <w:t xml:space="preserve"> налоги на имущество (</w:t>
      </w:r>
      <w:r w:rsidR="00030760">
        <w:t>90,</w:t>
      </w:r>
      <w:r w:rsidR="00E84B44">
        <w:t>9</w:t>
      </w:r>
      <w:r w:rsidR="00030760">
        <w:t xml:space="preserve"> </w:t>
      </w:r>
      <w:r>
        <w:t>процент</w:t>
      </w:r>
      <w:r w:rsidR="00030760">
        <w:t>ов</w:t>
      </w:r>
      <w:r>
        <w:t>)</w:t>
      </w:r>
      <w:r w:rsidRPr="008756CC">
        <w:t>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030760">
        <w:rPr>
          <w:rStyle w:val="23"/>
          <w:sz w:val="22"/>
          <w:szCs w:val="22"/>
        </w:rPr>
        <w:t>Поступления налога на доходы физических лиц</w:t>
      </w:r>
      <w:r>
        <w:t xml:space="preserve"> </w:t>
      </w:r>
      <w:r w:rsidRPr="008756CC">
        <w:t>составили</w:t>
      </w:r>
      <w:r>
        <w:t xml:space="preserve"> </w:t>
      </w:r>
      <w:r w:rsidR="00E84B44">
        <w:t>46,3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E84B44">
        <w:t>48,7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(за</w:t>
      </w:r>
      <w:r>
        <w:t xml:space="preserve"> </w:t>
      </w:r>
      <w:r w:rsidR="00814922">
        <w:t>первое полугодие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–</w:t>
      </w:r>
      <w:r>
        <w:t xml:space="preserve"> </w:t>
      </w:r>
      <w:r w:rsidR="00E84B44">
        <w:t>47,6</w:t>
      </w:r>
      <w:r>
        <w:t xml:space="preserve"> </w:t>
      </w:r>
      <w:r w:rsidRPr="008756CC">
        <w:t>процента).</w:t>
      </w:r>
    </w:p>
    <w:p w:rsidR="00116193" w:rsidRDefault="00116193" w:rsidP="00116193">
      <w:pPr>
        <w:pStyle w:val="20"/>
        <w:shd w:val="clear" w:color="auto" w:fill="auto"/>
        <w:spacing w:before="0" w:line="360" w:lineRule="auto"/>
        <w:ind w:firstLine="851"/>
        <w:rPr>
          <w:b/>
        </w:rPr>
      </w:pPr>
      <w:r w:rsidRPr="008756CC">
        <w:t>По</w:t>
      </w:r>
      <w:r>
        <w:t xml:space="preserve"> </w:t>
      </w:r>
      <w:r w:rsidRPr="008756CC">
        <w:t>итогам</w:t>
      </w:r>
      <w:r>
        <w:t xml:space="preserve"> первого полугодия </w:t>
      </w:r>
      <w:r w:rsidRPr="008756CC">
        <w:t>2019</w:t>
      </w:r>
      <w:r>
        <w:t xml:space="preserve"> </w:t>
      </w:r>
      <w:r w:rsidRPr="008756CC">
        <w:t>года</w:t>
      </w:r>
      <w:r>
        <w:t xml:space="preserve"> перевыполнены </w:t>
      </w:r>
      <w:r w:rsidRPr="008756CC">
        <w:t>годовы</w:t>
      </w:r>
      <w:r>
        <w:t xml:space="preserve">е </w:t>
      </w:r>
      <w:r w:rsidRPr="008756CC">
        <w:t>плановы</w:t>
      </w:r>
      <w:r>
        <w:t xml:space="preserve">е </w:t>
      </w:r>
      <w:r w:rsidRPr="008756CC">
        <w:t>назначени</w:t>
      </w:r>
      <w:r>
        <w:t xml:space="preserve">я </w:t>
      </w:r>
      <w:r w:rsidRPr="008756CC">
        <w:t>по</w:t>
      </w:r>
      <w:r>
        <w:t xml:space="preserve"> </w:t>
      </w:r>
      <w:r w:rsidRPr="008756CC">
        <w:t>поступлению</w:t>
      </w:r>
      <w:r>
        <w:t xml:space="preserve"> </w:t>
      </w:r>
      <w:r w:rsidRPr="008756CC">
        <w:t>доходов,</w:t>
      </w:r>
      <w:r>
        <w:t xml:space="preserve"> </w:t>
      </w:r>
      <w:r w:rsidRPr="008756CC">
        <w:t>получаемых</w:t>
      </w:r>
      <w:r>
        <w:t xml:space="preserve"> </w:t>
      </w:r>
      <w:r w:rsidRPr="008756CC">
        <w:t>в</w:t>
      </w:r>
      <w:r>
        <w:t xml:space="preserve"> </w:t>
      </w:r>
      <w:r w:rsidRPr="008756CC">
        <w:t>виде</w:t>
      </w:r>
      <w:r>
        <w:t xml:space="preserve"> </w:t>
      </w:r>
      <w:r w:rsidRPr="007E4DD1">
        <w:rPr>
          <w:b/>
          <w:i/>
        </w:rPr>
        <w:t>налогов на совокупный доход</w:t>
      </w:r>
      <w:r>
        <w:rPr>
          <w:b/>
          <w:i/>
        </w:rPr>
        <w:t xml:space="preserve">. </w:t>
      </w:r>
      <w:r w:rsidRPr="00DA1FD1">
        <w:t xml:space="preserve">Кассовое поступление указанных доходов составило </w:t>
      </w:r>
      <w:r w:rsidR="00E84B44">
        <w:t>27,2</w:t>
      </w:r>
      <w:r w:rsidRPr="00DA1FD1">
        <w:t xml:space="preserve"> тыс. рублей или </w:t>
      </w:r>
      <w:r w:rsidR="00E84B44">
        <w:t>270,2</w:t>
      </w:r>
      <w:r w:rsidRPr="00DA1FD1">
        <w:t xml:space="preserve"> процентов к плановым назначениям</w:t>
      </w:r>
      <w:r>
        <w:rPr>
          <w:b/>
        </w:rPr>
        <w:t xml:space="preserve"> </w:t>
      </w:r>
      <w:r w:rsidRPr="00DA1FD1">
        <w:t>20</w:t>
      </w:r>
      <w:r>
        <w:t>20</w:t>
      </w:r>
      <w:r w:rsidRPr="00DA1FD1">
        <w:t xml:space="preserve"> года.</w:t>
      </w:r>
      <w:r w:rsidRPr="00DA1FD1">
        <w:rPr>
          <w:b/>
        </w:rPr>
        <w:t xml:space="preserve"> </w:t>
      </w:r>
    </w:p>
    <w:p w:rsidR="00116193" w:rsidRPr="00E84B44" w:rsidRDefault="00116193" w:rsidP="00116193">
      <w:pPr>
        <w:pStyle w:val="20"/>
        <w:shd w:val="clear" w:color="auto" w:fill="auto"/>
        <w:spacing w:before="0" w:line="360" w:lineRule="auto"/>
        <w:ind w:firstLine="851"/>
        <w:rPr>
          <w:i/>
        </w:rPr>
      </w:pPr>
      <w:r w:rsidRPr="00E84B44">
        <w:rPr>
          <w:b/>
          <w:i/>
        </w:rPr>
        <w:t>Таким образом, плановый показатель указанного вида доходов нуждается в корректировке.</w:t>
      </w:r>
    </w:p>
    <w:p w:rsidR="00ED3E18" w:rsidRDefault="00ED3E18" w:rsidP="00ED3E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3336F">
        <w:rPr>
          <w:rFonts w:ascii="Times New Roman" w:hAnsi="Times New Roman" w:cs="Times New Roman"/>
          <w:b/>
          <w:bCs/>
          <w:iCs/>
        </w:rPr>
        <w:t>Налог</w:t>
      </w:r>
      <w:r>
        <w:rPr>
          <w:rFonts w:ascii="Times New Roman" w:hAnsi="Times New Roman" w:cs="Times New Roman"/>
          <w:b/>
          <w:bCs/>
          <w:iCs/>
        </w:rPr>
        <w:t>и</w:t>
      </w:r>
      <w:r w:rsidRPr="0073336F">
        <w:rPr>
          <w:rFonts w:ascii="Times New Roman" w:hAnsi="Times New Roman" w:cs="Times New Roman"/>
          <w:b/>
          <w:bCs/>
          <w:iCs/>
        </w:rPr>
        <w:t xml:space="preserve"> на имущество</w:t>
      </w:r>
      <w:r w:rsidRPr="0073336F">
        <w:rPr>
          <w:rFonts w:ascii="Times New Roman" w:hAnsi="Times New Roman" w:cs="Times New Roman"/>
          <w:bCs/>
          <w:iCs/>
        </w:rPr>
        <w:t xml:space="preserve"> </w:t>
      </w:r>
      <w:r w:rsidRPr="0073336F">
        <w:rPr>
          <w:rFonts w:ascii="Times New Roman" w:hAnsi="Times New Roman" w:cs="Times New Roman"/>
        </w:rPr>
        <w:t xml:space="preserve">по итогам 1 </w:t>
      </w:r>
      <w:r w:rsidR="00663596">
        <w:rPr>
          <w:rFonts w:ascii="Times New Roman" w:hAnsi="Times New Roman" w:cs="Times New Roman"/>
        </w:rPr>
        <w:t>полугодия</w:t>
      </w:r>
      <w:r w:rsidRPr="0073336F">
        <w:rPr>
          <w:rFonts w:ascii="Times New Roman" w:hAnsi="Times New Roman" w:cs="Times New Roman"/>
        </w:rPr>
        <w:t xml:space="preserve"> </w:t>
      </w:r>
      <w:r w:rsidR="00E30FC6">
        <w:rPr>
          <w:rFonts w:ascii="Times New Roman" w:hAnsi="Times New Roman" w:cs="Times New Roman"/>
        </w:rPr>
        <w:t>2020</w:t>
      </w:r>
      <w:r w:rsidRPr="0073336F">
        <w:rPr>
          <w:rFonts w:ascii="Times New Roman" w:hAnsi="Times New Roman" w:cs="Times New Roman"/>
        </w:rPr>
        <w:t xml:space="preserve"> года исполнен</w:t>
      </w:r>
      <w:r>
        <w:rPr>
          <w:rFonts w:ascii="Times New Roman" w:hAnsi="Times New Roman" w:cs="Times New Roman"/>
        </w:rPr>
        <w:t>ы</w:t>
      </w:r>
      <w:r w:rsidRPr="0073336F">
        <w:rPr>
          <w:rFonts w:ascii="Times New Roman" w:hAnsi="Times New Roman" w:cs="Times New Roman"/>
        </w:rPr>
        <w:t xml:space="preserve"> на </w:t>
      </w:r>
      <w:r w:rsidR="00E84B44">
        <w:rPr>
          <w:rFonts w:ascii="Times New Roman" w:hAnsi="Times New Roman" w:cs="Times New Roman"/>
        </w:rPr>
        <w:t>44,4</w:t>
      </w:r>
      <w:r w:rsidRPr="0073336F">
        <w:rPr>
          <w:rFonts w:ascii="Times New Roman" w:hAnsi="Times New Roman" w:cs="Times New Roman"/>
        </w:rPr>
        <w:t xml:space="preserve"> процентов</w:t>
      </w:r>
      <w:r>
        <w:rPr>
          <w:rFonts w:ascii="Times New Roman" w:hAnsi="Times New Roman" w:cs="Times New Roman"/>
        </w:rPr>
        <w:t xml:space="preserve"> и составили сумму </w:t>
      </w:r>
      <w:r w:rsidR="00E84B44">
        <w:rPr>
          <w:rFonts w:ascii="Times New Roman" w:hAnsi="Times New Roman" w:cs="Times New Roman"/>
        </w:rPr>
        <w:t>734,1</w:t>
      </w:r>
      <w:r>
        <w:rPr>
          <w:rFonts w:ascii="Times New Roman" w:hAnsi="Times New Roman" w:cs="Times New Roman"/>
        </w:rPr>
        <w:t xml:space="preserve"> тыс. рублей, в том числе:</w:t>
      </w:r>
    </w:p>
    <w:p w:rsidR="00ED3E18" w:rsidRDefault="00ED3E18" w:rsidP="00ED3E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налог на имущество физических лиц – </w:t>
      </w:r>
      <w:r w:rsidR="00A94B73">
        <w:rPr>
          <w:rFonts w:ascii="Times New Roman" w:hAnsi="Times New Roman" w:cs="Times New Roman"/>
        </w:rPr>
        <w:t>8,7</w:t>
      </w:r>
      <w:r>
        <w:rPr>
          <w:rFonts w:ascii="Times New Roman" w:hAnsi="Times New Roman" w:cs="Times New Roman"/>
        </w:rPr>
        <w:t xml:space="preserve"> тыс. рублей (</w:t>
      </w:r>
      <w:r w:rsidR="00A94B73">
        <w:rPr>
          <w:rFonts w:ascii="Times New Roman" w:hAnsi="Times New Roman" w:cs="Times New Roman"/>
        </w:rPr>
        <w:t>8,7</w:t>
      </w:r>
      <w:r>
        <w:rPr>
          <w:rFonts w:ascii="Times New Roman" w:hAnsi="Times New Roman" w:cs="Times New Roman"/>
        </w:rPr>
        <w:t xml:space="preserve"> процента утвержденного бюджета);</w:t>
      </w:r>
    </w:p>
    <w:p w:rsidR="00ED3E18" w:rsidRDefault="00ED3E18" w:rsidP="00ED3E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земельный налог – </w:t>
      </w:r>
      <w:r w:rsidR="00A94B73">
        <w:rPr>
          <w:rFonts w:ascii="Times New Roman" w:hAnsi="Times New Roman" w:cs="Times New Roman"/>
        </w:rPr>
        <w:t>725,5</w:t>
      </w:r>
      <w:r>
        <w:rPr>
          <w:rFonts w:ascii="Times New Roman" w:hAnsi="Times New Roman" w:cs="Times New Roman"/>
        </w:rPr>
        <w:t xml:space="preserve"> тыс. рублей (</w:t>
      </w:r>
      <w:r w:rsidR="00A94B73">
        <w:rPr>
          <w:rFonts w:ascii="Times New Roman" w:hAnsi="Times New Roman" w:cs="Times New Roman"/>
        </w:rPr>
        <w:t>47,0</w:t>
      </w:r>
      <w:r>
        <w:rPr>
          <w:rFonts w:ascii="Times New Roman" w:hAnsi="Times New Roman" w:cs="Times New Roman"/>
        </w:rPr>
        <w:t xml:space="preserve"> процентов утвержденного бюджета).</w:t>
      </w:r>
    </w:p>
    <w:p w:rsidR="00ED3E18" w:rsidRDefault="00ED3E18" w:rsidP="00ED3E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ED3E18" w:rsidRPr="008756CC" w:rsidRDefault="00ED3E18" w:rsidP="00ED3E18">
      <w:pPr>
        <w:pStyle w:val="40"/>
        <w:numPr>
          <w:ilvl w:val="1"/>
          <w:numId w:val="15"/>
        </w:numPr>
        <w:shd w:val="clear" w:color="auto" w:fill="auto"/>
        <w:tabs>
          <w:tab w:val="left" w:pos="4130"/>
        </w:tabs>
        <w:spacing w:after="0" w:line="360" w:lineRule="auto"/>
        <w:jc w:val="center"/>
      </w:pPr>
      <w:bookmarkStart w:id="3" w:name="bookmark8"/>
      <w:r w:rsidRPr="008756CC">
        <w:lastRenderedPageBreak/>
        <w:t>Неналоговые</w:t>
      </w:r>
      <w:r>
        <w:t xml:space="preserve"> </w:t>
      </w:r>
      <w:r w:rsidRPr="008756CC">
        <w:t>доходы</w:t>
      </w:r>
      <w:bookmarkEnd w:id="3"/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Поступления</w:t>
      </w:r>
      <w:r>
        <w:t xml:space="preserve"> </w:t>
      </w:r>
      <w:r w:rsidRPr="008756CC">
        <w:t>неналоговых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в</w:t>
      </w:r>
      <w:r>
        <w:t xml:space="preserve"> </w:t>
      </w:r>
      <w:r w:rsidRPr="008756CC">
        <w:t>бюджет</w:t>
      </w:r>
      <w:r>
        <w:t xml:space="preserve"> муниципального образования «</w:t>
      </w:r>
      <w:proofErr w:type="spellStart"/>
      <w:r w:rsidR="00B87C9D">
        <w:t>Польниковское</w:t>
      </w:r>
      <w:proofErr w:type="spellEnd"/>
      <w:r w:rsidR="00B87C9D">
        <w:t xml:space="preserve"> </w:t>
      </w:r>
      <w:r>
        <w:t xml:space="preserve">сельское поселение» в </w:t>
      </w:r>
      <w:r w:rsidR="00E30FC6">
        <w:t>2020</w:t>
      </w:r>
      <w:r>
        <w:t xml:space="preserve"> году не запланировано.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>
        <w:t xml:space="preserve">По итогам </w:t>
      </w:r>
      <w:r w:rsidR="00A94B73">
        <w:t>6</w:t>
      </w:r>
      <w:r>
        <w:t xml:space="preserve"> месяцев </w:t>
      </w:r>
      <w:r w:rsidR="00E30FC6">
        <w:t>2020</w:t>
      </w:r>
      <w:r>
        <w:t xml:space="preserve"> года неналоговые поступления отсутствуют.</w:t>
      </w:r>
    </w:p>
    <w:p w:rsidR="00ED3E18" w:rsidRPr="007B27DA" w:rsidRDefault="00ED3E18" w:rsidP="00ED3E18">
      <w:pPr>
        <w:pStyle w:val="20"/>
        <w:shd w:val="clear" w:color="auto" w:fill="auto"/>
        <w:spacing w:before="0" w:line="360" w:lineRule="auto"/>
        <w:ind w:firstLine="851"/>
        <w:rPr>
          <w:i/>
        </w:rPr>
      </w:pPr>
    </w:p>
    <w:p w:rsidR="00ED3E18" w:rsidRPr="008756CC" w:rsidRDefault="00ED3E18" w:rsidP="00ED3E18">
      <w:pPr>
        <w:pStyle w:val="40"/>
        <w:shd w:val="clear" w:color="auto" w:fill="auto"/>
        <w:spacing w:after="0" w:line="360" w:lineRule="auto"/>
        <w:ind w:firstLine="851"/>
        <w:jc w:val="center"/>
      </w:pPr>
      <w:bookmarkStart w:id="4" w:name="bookmark9"/>
      <w:r w:rsidRPr="008756CC">
        <w:t>2.3</w:t>
      </w:r>
      <w:r>
        <w:t xml:space="preserve"> </w:t>
      </w:r>
      <w:r w:rsidRPr="008756CC">
        <w:t>Безвозмездные</w:t>
      </w:r>
      <w:r>
        <w:t xml:space="preserve"> </w:t>
      </w:r>
      <w:r w:rsidRPr="008756CC">
        <w:t>поступления</w:t>
      </w:r>
      <w:bookmarkEnd w:id="4"/>
    </w:p>
    <w:p w:rsidR="00ED3E18" w:rsidRDefault="00ED3E18" w:rsidP="00ED3E18">
      <w:pPr>
        <w:pStyle w:val="20"/>
        <w:shd w:val="clear" w:color="auto" w:fill="auto"/>
        <w:tabs>
          <w:tab w:val="left" w:pos="922"/>
        </w:tabs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бюджете</w:t>
      </w:r>
      <w:r>
        <w:t xml:space="preserve"> </w:t>
      </w:r>
      <w:r w:rsidRPr="008756CC">
        <w:t>запланировано</w:t>
      </w:r>
      <w:r>
        <w:t xml:space="preserve"> </w:t>
      </w:r>
      <w:r w:rsidRPr="008756CC">
        <w:t>поступление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от</w:t>
      </w:r>
      <w:r>
        <w:t xml:space="preserve"> </w:t>
      </w:r>
      <w:r w:rsidRPr="008756CC">
        <w:t>других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системы</w:t>
      </w:r>
      <w:r>
        <w:t xml:space="preserve"> </w:t>
      </w:r>
      <w:r w:rsidRPr="008756CC">
        <w:t>Российской</w:t>
      </w:r>
      <w:r>
        <w:t xml:space="preserve"> </w:t>
      </w:r>
      <w:r w:rsidRPr="008756CC">
        <w:t>Федерации</w:t>
      </w:r>
      <w:r>
        <w:t xml:space="preserve"> </w:t>
      </w:r>
      <w:r w:rsidRPr="008756CC">
        <w:t>в</w:t>
      </w:r>
      <w:r>
        <w:t xml:space="preserve"> </w:t>
      </w:r>
      <w:r w:rsidRPr="008756CC">
        <w:t>общем</w:t>
      </w:r>
      <w:r>
        <w:t xml:space="preserve"> </w:t>
      </w:r>
      <w:r w:rsidRPr="008756CC">
        <w:t>объёме</w:t>
      </w:r>
      <w:r>
        <w:t xml:space="preserve"> </w:t>
      </w:r>
      <w:r w:rsidR="00BD4D8F">
        <w:t>299,5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рублей,</w:t>
      </w:r>
      <w:r>
        <w:t xml:space="preserve"> </w:t>
      </w:r>
      <w:r w:rsidRPr="008756CC">
        <w:t>в</w:t>
      </w:r>
      <w:r>
        <w:t xml:space="preserve"> </w:t>
      </w:r>
      <w:r w:rsidRPr="008756CC">
        <w:t>том</w:t>
      </w:r>
      <w:r>
        <w:t xml:space="preserve"> </w:t>
      </w:r>
      <w:r w:rsidRPr="008756CC">
        <w:t>числе:</w:t>
      </w:r>
    </w:p>
    <w:p w:rsidR="00ED3E18" w:rsidRPr="008756CC" w:rsidRDefault="00ED3E18" w:rsidP="00ED3E18">
      <w:pPr>
        <w:pStyle w:val="20"/>
        <w:shd w:val="clear" w:color="auto" w:fill="auto"/>
        <w:tabs>
          <w:tab w:val="left" w:pos="922"/>
        </w:tabs>
        <w:spacing w:before="0" w:line="360" w:lineRule="auto"/>
        <w:ind w:firstLine="851"/>
      </w:pPr>
      <w:r>
        <w:t>-         1 дотация (</w:t>
      </w:r>
      <w:r w:rsidR="00583C7A">
        <w:t>100,0</w:t>
      </w:r>
      <w:r>
        <w:t xml:space="preserve"> тыс. рублей или </w:t>
      </w:r>
      <w:r w:rsidR="00583C7A">
        <w:t>4,9</w:t>
      </w:r>
      <w:r>
        <w:t xml:space="preserve"> процентов общего объема доходов);</w:t>
      </w:r>
    </w:p>
    <w:p w:rsidR="00ED3E18" w:rsidRDefault="00ED3E18" w:rsidP="00ED3E18">
      <w:pPr>
        <w:pStyle w:val="20"/>
        <w:numPr>
          <w:ilvl w:val="0"/>
          <w:numId w:val="23"/>
        </w:numPr>
        <w:shd w:val="clear" w:color="auto" w:fill="auto"/>
        <w:tabs>
          <w:tab w:val="left" w:pos="922"/>
        </w:tabs>
        <w:spacing w:before="0" w:line="360" w:lineRule="auto"/>
        <w:ind w:left="0" w:firstLine="851"/>
      </w:pPr>
      <w:r>
        <w:t xml:space="preserve">1 </w:t>
      </w:r>
      <w:r w:rsidRPr="008756CC">
        <w:t>субвенци</w:t>
      </w:r>
      <w:r>
        <w:t xml:space="preserve">я </w:t>
      </w:r>
      <w:r w:rsidRPr="008756CC">
        <w:t>(</w:t>
      </w:r>
      <w:r w:rsidR="00583C7A">
        <w:t>80,9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583C7A">
        <w:t>4,0</w:t>
      </w:r>
      <w:r>
        <w:t xml:space="preserve"> </w:t>
      </w:r>
      <w:r w:rsidRPr="008756CC">
        <w:t>процента</w:t>
      </w:r>
      <w:r>
        <w:t xml:space="preserve"> </w:t>
      </w:r>
      <w:r w:rsidRPr="008756CC">
        <w:t>общего</w:t>
      </w:r>
      <w:r>
        <w:t xml:space="preserve"> </w:t>
      </w:r>
      <w:r w:rsidRPr="008756CC">
        <w:t>объёма)</w:t>
      </w:r>
      <w:r>
        <w:t>;</w:t>
      </w:r>
    </w:p>
    <w:p w:rsidR="00ED3E18" w:rsidRPr="008756CC" w:rsidRDefault="00ED3E18" w:rsidP="00ED3E18">
      <w:pPr>
        <w:pStyle w:val="20"/>
        <w:numPr>
          <w:ilvl w:val="0"/>
          <w:numId w:val="23"/>
        </w:numPr>
        <w:shd w:val="clear" w:color="auto" w:fill="auto"/>
        <w:tabs>
          <w:tab w:val="left" w:pos="922"/>
        </w:tabs>
        <w:spacing w:before="0" w:line="360" w:lineRule="auto"/>
        <w:ind w:left="0" w:firstLine="851"/>
      </w:pPr>
      <w:r>
        <w:t>иные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(</w:t>
      </w:r>
      <w:r w:rsidR="00583C7A">
        <w:t>93,6</w:t>
      </w:r>
      <w:r>
        <w:t xml:space="preserve"> тыс. рублей или </w:t>
      </w:r>
      <w:r w:rsidR="00583C7A">
        <w:t>4,6</w:t>
      </w:r>
      <w:r>
        <w:t xml:space="preserve"> процента общего объема</w:t>
      </w:r>
      <w:r w:rsidR="00583C7A">
        <w:t xml:space="preserve"> доходов</w:t>
      </w:r>
      <w:r>
        <w:t>).</w:t>
      </w:r>
    </w:p>
    <w:p w:rsidR="00583C7A" w:rsidRPr="00583C7A" w:rsidRDefault="00583C7A" w:rsidP="00583C7A">
      <w:pPr>
        <w:pStyle w:val="20"/>
        <w:shd w:val="clear" w:color="auto" w:fill="auto"/>
        <w:spacing w:before="0" w:line="360" w:lineRule="auto"/>
        <w:ind w:firstLine="709"/>
      </w:pPr>
      <w:r w:rsidRPr="00583C7A">
        <w:t xml:space="preserve">За </w:t>
      </w:r>
      <w:r w:rsidR="00814922">
        <w:t>первое полугодие</w:t>
      </w:r>
      <w:r w:rsidRPr="00583C7A">
        <w:t xml:space="preserve"> 2020 года </w:t>
      </w:r>
      <w:r w:rsidRPr="00583C7A">
        <w:rPr>
          <w:rStyle w:val="23"/>
          <w:b w:val="0"/>
          <w:i w:val="0"/>
          <w:sz w:val="22"/>
          <w:szCs w:val="22"/>
        </w:rPr>
        <w:t>объём безвозмездных поступлений в бюджет муниципального образования «</w:t>
      </w:r>
      <w:proofErr w:type="spellStart"/>
      <w:r w:rsidRPr="00583C7A">
        <w:rPr>
          <w:rStyle w:val="23"/>
          <w:b w:val="0"/>
          <w:i w:val="0"/>
          <w:sz w:val="22"/>
          <w:szCs w:val="22"/>
        </w:rPr>
        <w:t>Польниковское</w:t>
      </w:r>
      <w:proofErr w:type="spellEnd"/>
      <w:r w:rsidRPr="00583C7A">
        <w:rPr>
          <w:rStyle w:val="23"/>
          <w:b w:val="0"/>
          <w:i w:val="0"/>
          <w:sz w:val="22"/>
          <w:szCs w:val="22"/>
        </w:rPr>
        <w:t xml:space="preserve"> сельское поселение</w:t>
      </w:r>
      <w:r w:rsidRPr="00583C7A">
        <w:rPr>
          <w:rStyle w:val="23"/>
          <w:sz w:val="22"/>
          <w:szCs w:val="22"/>
        </w:rPr>
        <w:t>»</w:t>
      </w:r>
      <w:r w:rsidRPr="00583C7A">
        <w:t xml:space="preserve"> составил </w:t>
      </w:r>
      <w:r w:rsidR="00BD4D8F">
        <w:t>141,2</w:t>
      </w:r>
      <w:r w:rsidRPr="00583C7A">
        <w:t xml:space="preserve"> тыс. рублей или </w:t>
      </w:r>
      <w:r w:rsidR="00BD4D8F">
        <w:t>47,1</w:t>
      </w:r>
      <w:r w:rsidRPr="00583C7A">
        <w:t xml:space="preserve"> процентов утверждённого бюджета</w:t>
      </w:r>
      <w:r>
        <w:t>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40"/>
        <w:numPr>
          <w:ilvl w:val="0"/>
          <w:numId w:val="15"/>
        </w:numPr>
        <w:shd w:val="clear" w:color="auto" w:fill="auto"/>
        <w:tabs>
          <w:tab w:val="left" w:pos="2940"/>
        </w:tabs>
        <w:spacing w:after="0" w:line="360" w:lineRule="auto"/>
        <w:ind w:left="360"/>
        <w:jc w:val="center"/>
      </w:pPr>
      <w:r w:rsidRPr="008756CC">
        <w:t>Расходы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За</w:t>
      </w:r>
      <w:r>
        <w:t xml:space="preserve"> </w:t>
      </w:r>
      <w:r w:rsidRPr="008756CC">
        <w:t>январь-</w:t>
      </w:r>
      <w:r w:rsidR="00814922">
        <w:t>июнь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исполнен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9D5B05">
        <w:t>1 197,0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9D5B05">
        <w:t>17,2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 w:rsidR="004948AE">
        <w:t xml:space="preserve"> (6 967,4 тыс. рублей)</w:t>
      </w:r>
      <w:r w:rsidRPr="008756CC">
        <w:t>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составило</w:t>
      </w:r>
      <w:r>
        <w:t xml:space="preserve"> </w:t>
      </w:r>
      <w:r w:rsidR="009D5B05">
        <w:t>1 946,9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рублей,</w:t>
      </w:r>
      <w:r>
        <w:t xml:space="preserve"> </w:t>
      </w:r>
      <w:r w:rsidRPr="008756CC">
        <w:t>или</w:t>
      </w:r>
      <w:r>
        <w:t xml:space="preserve"> </w:t>
      </w:r>
      <w:r w:rsidR="009D5B05">
        <w:t>3</w:t>
      </w:r>
      <w:r w:rsidR="00456CB4">
        <w:t>9,0</w:t>
      </w:r>
      <w:r>
        <w:t xml:space="preserve"> </w:t>
      </w:r>
      <w:r w:rsidRPr="008756CC">
        <w:t>процент</w:t>
      </w:r>
      <w:r w:rsidR="00456CB4">
        <w:t>ов</w:t>
      </w:r>
      <w:r>
        <w:t xml:space="preserve"> </w:t>
      </w:r>
      <w:r w:rsidRPr="008756CC">
        <w:t>к</w:t>
      </w:r>
      <w:r>
        <w:t xml:space="preserve"> </w:t>
      </w:r>
      <w:r w:rsidRPr="008756CC">
        <w:t>утвержденным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и</w:t>
      </w:r>
      <w:r>
        <w:t xml:space="preserve"> </w:t>
      </w:r>
      <w:r w:rsidRPr="008756CC">
        <w:t>к</w:t>
      </w:r>
      <w:r>
        <w:t xml:space="preserve"> </w:t>
      </w:r>
      <w:r w:rsidRPr="008756CC">
        <w:t>годовым</w:t>
      </w:r>
      <w:r>
        <w:t xml:space="preserve"> </w:t>
      </w:r>
      <w:r w:rsidRPr="008756CC">
        <w:t>назначениям</w:t>
      </w:r>
      <w:r>
        <w:t xml:space="preserve"> </w:t>
      </w:r>
      <w:r w:rsidRPr="008756CC">
        <w:t>уточненной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</w:t>
      </w:r>
      <w:r w:rsidR="009D5B05">
        <w:t>4 991,5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рублей).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Структура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на</w:t>
      </w:r>
      <w:r>
        <w:t xml:space="preserve"> </w:t>
      </w:r>
      <w:r w:rsidR="00E30FC6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приведена</w:t>
      </w:r>
      <w:r>
        <w:t xml:space="preserve"> </w:t>
      </w:r>
      <w:r w:rsidRPr="008756CC">
        <w:t>ниже.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tbl>
      <w:tblPr>
        <w:tblpPr w:leftFromText="180" w:rightFromText="180" w:vertAnchor="text" w:horzAnchor="margin" w:tblpXSpec="center" w:tblpY="98"/>
        <w:tblW w:w="93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3"/>
        <w:gridCol w:w="1555"/>
        <w:gridCol w:w="1138"/>
        <w:gridCol w:w="1277"/>
        <w:gridCol w:w="1272"/>
        <w:gridCol w:w="989"/>
        <w:gridCol w:w="842"/>
      </w:tblGrid>
      <w:tr w:rsidR="00ED3E18" w:rsidRPr="007C6B87" w:rsidTr="0012629A">
        <w:trPr>
          <w:trHeight w:hRule="exact" w:val="35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Утверждён</w:t>
            </w:r>
            <w:r w:rsidRPr="005754F7">
              <w:rPr>
                <w:rStyle w:val="295pt"/>
                <w:b/>
                <w:sz w:val="20"/>
                <w:szCs w:val="20"/>
              </w:rPr>
              <w:softHyphen/>
              <w:t>ный бюджет, тыс. рублей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Сводная бюджетная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роспись,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тыс.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рублей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0"/>
                <w:sz w:val="20"/>
                <w:szCs w:val="20"/>
              </w:rPr>
              <w:t xml:space="preserve">Доля </w:t>
            </w:r>
            <w:r w:rsidRPr="005754F7">
              <w:rPr>
                <w:rStyle w:val="295pt"/>
                <w:b/>
                <w:sz w:val="20"/>
                <w:szCs w:val="20"/>
              </w:rPr>
              <w:t>в общем объёме расходов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(%)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Исполнено, тыс. рублей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Исполнение в%</w:t>
            </w:r>
          </w:p>
        </w:tc>
      </w:tr>
      <w:tr w:rsidR="00ED3E18" w:rsidRPr="007C6B87" w:rsidTr="0012629A">
        <w:trPr>
          <w:trHeight w:hRule="exact" w:val="1051"/>
        </w:trPr>
        <w:tc>
          <w:tcPr>
            <w:tcW w:w="2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утверждённого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бюджета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65pt"/>
                <w:b/>
                <w:sz w:val="20"/>
                <w:szCs w:val="20"/>
              </w:rPr>
              <w:t>сводной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6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бюджетной росписи</w:t>
            </w:r>
          </w:p>
        </w:tc>
      </w:tr>
      <w:tr w:rsidR="00ED3E18" w:rsidRPr="007C6B87" w:rsidTr="0012629A">
        <w:trPr>
          <w:trHeight w:hRule="exact" w:val="2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7</w:t>
            </w:r>
          </w:p>
        </w:tc>
      </w:tr>
      <w:tr w:rsidR="00ED3E18" w:rsidRPr="007C6B87" w:rsidTr="0012629A">
        <w:trPr>
          <w:trHeight w:hRule="exact" w:val="204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 xml:space="preserve">Муниципальные программы </w:t>
            </w:r>
            <w:r>
              <w:rPr>
                <w:rStyle w:val="295pt"/>
                <w:sz w:val="20"/>
                <w:szCs w:val="20"/>
              </w:rPr>
              <w:t>муниципального образования «</w:t>
            </w:r>
            <w:proofErr w:type="spellStart"/>
            <w:r>
              <w:rPr>
                <w:rStyle w:val="295pt"/>
                <w:sz w:val="20"/>
                <w:szCs w:val="20"/>
              </w:rPr>
              <w:t>Польниковское</w:t>
            </w:r>
            <w:proofErr w:type="spellEnd"/>
            <w:r>
              <w:rPr>
                <w:rStyle w:val="295pt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984484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275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071,9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984484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275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071,9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C10F3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172D74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172D74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172D74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</w:tr>
      <w:tr w:rsidR="00ED3E18" w:rsidRPr="007C6B87" w:rsidTr="0012629A">
        <w:trPr>
          <w:trHeight w:hRule="exact" w:val="4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lastRenderedPageBreak/>
              <w:t>Непрограммные расходы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984484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275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894,9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984484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275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895,5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C10F3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172D74" w:rsidP="00172D7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6842E5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6842E5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</w:tr>
      <w:tr w:rsidR="00ED3E18" w:rsidRPr="007C6B87" w:rsidTr="0012629A">
        <w:trPr>
          <w:trHeight w:hRule="exact" w:val="41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ВСЕГО РАСХОДОВ: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E18" w:rsidRPr="005754F7" w:rsidRDefault="009275AE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984484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84484">
              <w:rPr>
                <w:b/>
                <w:sz w:val="20"/>
                <w:szCs w:val="20"/>
              </w:rPr>
              <w:t>966,8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E18" w:rsidRPr="005754F7" w:rsidRDefault="00984484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9275A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967,4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E18" w:rsidRPr="005754F7" w:rsidRDefault="00AC10F3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E18" w:rsidRPr="005754F7" w:rsidRDefault="00172D74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1 197,0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E18" w:rsidRPr="005754F7" w:rsidRDefault="00172D74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172D74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17,2</w:t>
            </w:r>
          </w:p>
        </w:tc>
      </w:tr>
    </w:tbl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Default="00B77419" w:rsidP="00ED3E18">
      <w:pPr>
        <w:pStyle w:val="20"/>
        <w:shd w:val="clear" w:color="auto" w:fill="auto"/>
        <w:spacing w:before="0" w:line="360" w:lineRule="auto"/>
        <w:ind w:firstLine="851"/>
      </w:pPr>
      <w:r>
        <w:t>Таким образом, с</w:t>
      </w:r>
      <w:r w:rsidR="00ED3E18" w:rsidRPr="008756CC">
        <w:t>водной</w:t>
      </w:r>
      <w:r w:rsidR="00ED3E18">
        <w:t xml:space="preserve"> </w:t>
      </w:r>
      <w:r w:rsidR="00ED3E18" w:rsidRPr="008756CC">
        <w:t>бюджетной</w:t>
      </w:r>
      <w:r w:rsidR="00ED3E18">
        <w:t xml:space="preserve"> </w:t>
      </w:r>
      <w:r w:rsidR="00ED3E18" w:rsidRPr="008756CC">
        <w:t>росписью</w:t>
      </w:r>
      <w:r w:rsidR="00ED3E18">
        <w:t xml:space="preserve"> </w:t>
      </w:r>
      <w:r w:rsidR="00ED3E18" w:rsidRPr="008756CC">
        <w:t>расходы</w:t>
      </w:r>
      <w:r w:rsidR="00ED3E18">
        <w:t xml:space="preserve"> </w:t>
      </w:r>
      <w:r w:rsidR="00ED3E18" w:rsidRPr="008756CC">
        <w:t>предусмотрены</w:t>
      </w:r>
      <w:r w:rsidR="00ED3E18">
        <w:t xml:space="preserve"> </w:t>
      </w:r>
      <w:r w:rsidR="00ED3E18" w:rsidRPr="008756CC">
        <w:t>по</w:t>
      </w:r>
      <w:r w:rsidR="00ED3E18">
        <w:t xml:space="preserve"> </w:t>
      </w:r>
      <w:r w:rsidR="00ED3E18" w:rsidRPr="008756CC">
        <w:t>муниципальным</w:t>
      </w:r>
      <w:r w:rsidR="00ED3E18">
        <w:t xml:space="preserve"> </w:t>
      </w:r>
      <w:r w:rsidR="00ED3E18" w:rsidRPr="008756CC">
        <w:t>программам</w:t>
      </w:r>
      <w:r w:rsidR="00ED3E18">
        <w:t xml:space="preserve"> муниципального образования «</w:t>
      </w:r>
      <w:proofErr w:type="spellStart"/>
      <w:r w:rsidR="00ED3E18">
        <w:t>Польниковское</w:t>
      </w:r>
      <w:proofErr w:type="spellEnd"/>
      <w:r w:rsidR="00ED3E18">
        <w:t xml:space="preserve"> сельское поселение» </w:t>
      </w:r>
      <w:r w:rsidR="00ED3E18" w:rsidRPr="008756CC">
        <w:t>(</w:t>
      </w:r>
      <w:r>
        <w:t>29,7</w:t>
      </w:r>
      <w:r w:rsidR="00ED3E18">
        <w:t xml:space="preserve"> </w:t>
      </w:r>
      <w:r w:rsidR="00ED3E18" w:rsidRPr="008756CC">
        <w:t>процентов</w:t>
      </w:r>
      <w:r w:rsidR="00ED3E18">
        <w:t xml:space="preserve"> </w:t>
      </w:r>
      <w:r w:rsidR="00ED3E18" w:rsidRPr="008756CC">
        <w:t>от</w:t>
      </w:r>
      <w:r w:rsidR="00ED3E18">
        <w:t xml:space="preserve"> </w:t>
      </w:r>
      <w:r w:rsidR="00ED3E18" w:rsidRPr="008756CC">
        <w:t>общего</w:t>
      </w:r>
      <w:r w:rsidR="00ED3E18">
        <w:t xml:space="preserve"> </w:t>
      </w:r>
      <w:r w:rsidR="00ED3E18" w:rsidRPr="008756CC">
        <w:t>объёма</w:t>
      </w:r>
      <w:r w:rsidR="00ED3E18">
        <w:t xml:space="preserve"> </w:t>
      </w:r>
      <w:r w:rsidR="00ED3E18" w:rsidRPr="008756CC">
        <w:t>расходов)</w:t>
      </w:r>
      <w:r w:rsidR="00ED3E18">
        <w:t xml:space="preserve"> </w:t>
      </w:r>
      <w:r w:rsidR="00ED3E18" w:rsidRPr="008756CC">
        <w:t>и</w:t>
      </w:r>
      <w:r w:rsidR="00ED3E18">
        <w:t xml:space="preserve"> </w:t>
      </w:r>
      <w:r w:rsidR="00ED3E18" w:rsidRPr="008756CC">
        <w:t>непрограммные</w:t>
      </w:r>
      <w:r w:rsidR="00ED3E18">
        <w:t xml:space="preserve"> </w:t>
      </w:r>
      <w:r w:rsidR="00ED3E18" w:rsidRPr="008756CC">
        <w:t>расходы</w:t>
      </w:r>
      <w:r w:rsidR="00ED3E18">
        <w:t xml:space="preserve"> </w:t>
      </w:r>
      <w:r w:rsidR="00ED3E18" w:rsidRPr="008756CC">
        <w:t>(</w:t>
      </w:r>
      <w:r>
        <w:t>70,3</w:t>
      </w:r>
      <w:r w:rsidR="00ED3E18">
        <w:t xml:space="preserve"> </w:t>
      </w:r>
      <w:r w:rsidR="00ED3E18" w:rsidRPr="008756CC">
        <w:t>процента).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40"/>
        <w:numPr>
          <w:ilvl w:val="1"/>
          <w:numId w:val="16"/>
        </w:numPr>
        <w:shd w:val="clear" w:color="auto" w:fill="auto"/>
        <w:tabs>
          <w:tab w:val="left" w:pos="2414"/>
        </w:tabs>
        <w:spacing w:after="0" w:line="360" w:lineRule="auto"/>
        <w:jc w:val="center"/>
      </w:pPr>
      <w:bookmarkStart w:id="5" w:name="bookmark11"/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bookmarkEnd w:id="5"/>
      <w:r>
        <w:t>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Данные</w:t>
      </w:r>
      <w:r>
        <w:t xml:space="preserve"> </w:t>
      </w:r>
      <w:r w:rsidRPr="008756CC">
        <w:t>об</w:t>
      </w:r>
      <w:r>
        <w:t xml:space="preserve"> </w:t>
      </w:r>
      <w:r w:rsidRPr="008756CC">
        <w:t>изменении</w:t>
      </w:r>
      <w:r>
        <w:t xml:space="preserve"> </w:t>
      </w:r>
      <w:r w:rsidRPr="008756CC">
        <w:t>бюджетных</w:t>
      </w:r>
      <w:r>
        <w:t xml:space="preserve"> </w:t>
      </w:r>
      <w:r w:rsidRPr="008756CC">
        <w:t>ассигнований</w:t>
      </w:r>
      <w:r>
        <w:t xml:space="preserve"> </w:t>
      </w:r>
      <w:r w:rsidRPr="008756CC">
        <w:t>за</w:t>
      </w:r>
      <w:r>
        <w:t xml:space="preserve"> </w:t>
      </w:r>
      <w:r w:rsidRPr="008756CC">
        <w:t>январь</w:t>
      </w:r>
      <w:r>
        <w:t xml:space="preserve"> </w:t>
      </w:r>
      <w:r w:rsidRPr="008756CC">
        <w:t>-</w:t>
      </w:r>
      <w:r>
        <w:t xml:space="preserve"> </w:t>
      </w:r>
      <w:r w:rsidR="00814922">
        <w:t>июнь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приведены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1701"/>
        <w:gridCol w:w="1701"/>
        <w:gridCol w:w="1554"/>
        <w:gridCol w:w="992"/>
      </w:tblGrid>
      <w:tr w:rsidR="00ED3E18" w:rsidRPr="007C6B87" w:rsidTr="00A77883">
        <w:trPr>
          <w:trHeight w:hRule="exact" w:val="653"/>
        </w:trPr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 xml:space="preserve">Бюджетные ассигнования на </w:t>
            </w:r>
            <w:r w:rsidR="00E30FC6">
              <w:rPr>
                <w:rStyle w:val="295pt"/>
                <w:b/>
                <w:sz w:val="20"/>
                <w:szCs w:val="20"/>
              </w:rPr>
              <w:t>2020</w:t>
            </w:r>
            <w:r w:rsidRPr="005754F7">
              <w:rPr>
                <w:rStyle w:val="295pt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Изменение объёма бюджетных ассигнований</w:t>
            </w:r>
          </w:p>
        </w:tc>
      </w:tr>
      <w:tr w:rsidR="00ED3E18" w:rsidRPr="007C6B87" w:rsidTr="00A77883">
        <w:trPr>
          <w:trHeight w:hRule="exact" w:val="1570"/>
        </w:trPr>
        <w:tc>
          <w:tcPr>
            <w:tcW w:w="34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Первоначально утверждённый бюджет,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 xml:space="preserve">Сводная бюджетная роспись по состоянию на </w:t>
            </w:r>
            <w:r w:rsidR="00814922">
              <w:rPr>
                <w:rStyle w:val="295pt"/>
                <w:b/>
                <w:sz w:val="20"/>
                <w:szCs w:val="20"/>
              </w:rPr>
              <w:t>01.07.</w:t>
            </w:r>
            <w:r w:rsidRPr="005754F7">
              <w:rPr>
                <w:rStyle w:val="295pt"/>
                <w:b/>
                <w:sz w:val="20"/>
                <w:szCs w:val="20"/>
              </w:rPr>
              <w:t xml:space="preserve"> </w:t>
            </w:r>
            <w:r w:rsidR="00E30FC6">
              <w:rPr>
                <w:rStyle w:val="295pt"/>
                <w:b/>
                <w:sz w:val="20"/>
                <w:szCs w:val="20"/>
              </w:rPr>
              <w:t>2020</w:t>
            </w:r>
            <w:r w:rsidRPr="005754F7">
              <w:rPr>
                <w:rStyle w:val="295pt"/>
                <w:b/>
                <w:sz w:val="20"/>
                <w:szCs w:val="20"/>
              </w:rPr>
              <w:t>, тыс. рублей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тыс. рублей (</w:t>
            </w:r>
            <w:proofErr w:type="spellStart"/>
            <w:r w:rsidRPr="005754F7">
              <w:rPr>
                <w:rStyle w:val="295pt"/>
                <w:b/>
                <w:sz w:val="20"/>
                <w:szCs w:val="20"/>
              </w:rPr>
              <w:t>гр.З</w:t>
            </w:r>
            <w:proofErr w:type="spellEnd"/>
            <w:r w:rsidRPr="005754F7">
              <w:rPr>
                <w:rStyle w:val="295pt"/>
                <w:b/>
                <w:sz w:val="20"/>
                <w:szCs w:val="20"/>
              </w:rPr>
              <w:t xml:space="preserve"> - гр.2)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изменение,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60" w:line="240" w:lineRule="auto"/>
              <w:ind w:firstLine="851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%</w:t>
            </w:r>
          </w:p>
        </w:tc>
      </w:tr>
      <w:tr w:rsidR="00ED3E18" w:rsidRPr="007C6B87" w:rsidTr="00A77883">
        <w:trPr>
          <w:trHeight w:hRule="exact" w:val="269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5</w:t>
            </w:r>
          </w:p>
        </w:tc>
      </w:tr>
      <w:tr w:rsidR="00ED3E18" w:rsidRPr="007C6B87" w:rsidTr="00A77883">
        <w:trPr>
          <w:trHeight w:hRule="exact" w:val="298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C023A6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07AED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2 737,9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D36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554,8</w:t>
            </w:r>
          </w:p>
        </w:tc>
      </w:tr>
      <w:tr w:rsidR="00ED3E18" w:rsidRPr="007C6B87" w:rsidTr="00A77883">
        <w:trPr>
          <w:trHeight w:hRule="exact" w:val="293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C023A6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07AED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3E18" w:rsidRPr="007C6B87" w:rsidTr="00A77883">
        <w:trPr>
          <w:trHeight w:hRule="exact" w:val="885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C023A6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07AED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3E18" w:rsidRPr="007C6B87" w:rsidTr="00A77883">
        <w:trPr>
          <w:trHeight w:hRule="exact" w:val="59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Default="00C023A6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  <w:p w:rsidR="00C023A6" w:rsidRPr="005754F7" w:rsidRDefault="00C023A6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07AED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444,3</w:t>
            </w:r>
          </w:p>
        </w:tc>
      </w:tr>
      <w:tr w:rsidR="00ED3E18" w:rsidRPr="007C6B87" w:rsidTr="00A77883">
        <w:trPr>
          <w:trHeight w:hRule="exact" w:val="59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C023A6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07AED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D36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726,4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D36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</w:tr>
      <w:tr w:rsidR="00ED3E18" w:rsidRPr="007C6B87" w:rsidTr="00A77883">
        <w:trPr>
          <w:trHeight w:hRule="exact" w:val="69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C023A6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D366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A07AED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BD366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967,4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BD366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7554FB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342,0</w:t>
            </w:r>
          </w:p>
        </w:tc>
      </w:tr>
    </w:tbl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были</w:t>
      </w:r>
      <w:r>
        <w:t xml:space="preserve"> </w:t>
      </w:r>
      <w:r w:rsidRPr="008756CC">
        <w:t>значительно</w:t>
      </w:r>
      <w:r>
        <w:t xml:space="preserve"> </w:t>
      </w:r>
      <w:r w:rsidRPr="008756CC">
        <w:t>увеличены</w:t>
      </w:r>
      <w:r>
        <w:t xml:space="preserve"> </w:t>
      </w:r>
      <w:r w:rsidRPr="008756CC">
        <w:t>бюджетные</w:t>
      </w:r>
      <w:r>
        <w:t xml:space="preserve"> </w:t>
      </w:r>
      <w:r w:rsidRPr="008756CC">
        <w:t>ассигнования</w:t>
      </w:r>
      <w:r>
        <w:t xml:space="preserve"> </w:t>
      </w:r>
      <w:r w:rsidRPr="008756CC">
        <w:t>по</w:t>
      </w:r>
      <w:r>
        <w:t xml:space="preserve"> всем </w:t>
      </w:r>
      <w:r w:rsidRPr="008756CC">
        <w:t>раздел</w:t>
      </w:r>
      <w:r>
        <w:t xml:space="preserve">ам, в том числе: </w:t>
      </w:r>
      <w:r w:rsidR="00E85032">
        <w:t xml:space="preserve">«Общегосударственные вопросы» (более чем 5 раз), </w:t>
      </w:r>
      <w:r>
        <w:t xml:space="preserve">«Национальная экономика» </w:t>
      </w:r>
      <w:r w:rsidRPr="008756CC">
        <w:t>(</w:t>
      </w:r>
      <w:r>
        <w:t xml:space="preserve">более чем в </w:t>
      </w:r>
      <w:r w:rsidR="00E85032">
        <w:t>4</w:t>
      </w:r>
      <w:r>
        <w:t xml:space="preserve"> раз</w:t>
      </w:r>
      <w:r w:rsidR="00E85032">
        <w:t>а</w:t>
      </w:r>
      <w:r w:rsidRPr="008756CC">
        <w:t>)</w:t>
      </w:r>
      <w:r>
        <w:t xml:space="preserve">, </w:t>
      </w:r>
      <w:r w:rsidRPr="008756CC">
        <w:t>«</w:t>
      </w:r>
      <w:r>
        <w:t xml:space="preserve">Жилищно-коммунальное хозяйство» </w:t>
      </w:r>
      <w:r w:rsidRPr="008756CC">
        <w:t>(</w:t>
      </w:r>
      <w:r>
        <w:t xml:space="preserve">более чем в </w:t>
      </w:r>
      <w:r w:rsidR="00E85032">
        <w:t>10</w:t>
      </w:r>
      <w:r>
        <w:t>0 раз</w:t>
      </w:r>
      <w:r w:rsidRPr="008756CC">
        <w:t>)</w:t>
      </w:r>
      <w:r>
        <w:t>.</w:t>
      </w:r>
    </w:p>
    <w:p w:rsidR="00ED3E18" w:rsidRDefault="00ED3E18" w:rsidP="00ED3E18">
      <w:pPr>
        <w:pStyle w:val="a6"/>
        <w:shd w:val="clear" w:color="auto" w:fill="auto"/>
        <w:spacing w:line="360" w:lineRule="auto"/>
        <w:ind w:firstLine="851"/>
        <w:jc w:val="both"/>
      </w:pP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приведено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p w:rsidR="00ED3E18" w:rsidRPr="008756CC" w:rsidRDefault="00ED3E18" w:rsidP="00ED3E18">
      <w:pPr>
        <w:pStyle w:val="a6"/>
        <w:shd w:val="clear" w:color="auto" w:fill="auto"/>
        <w:spacing w:line="360" w:lineRule="auto"/>
        <w:ind w:firstLine="851"/>
        <w:jc w:val="both"/>
      </w:pPr>
    </w:p>
    <w:tbl>
      <w:tblPr>
        <w:tblpPr w:leftFromText="180" w:rightFromText="180" w:vertAnchor="text" w:horzAnchor="margin" w:tblpXSpec="center" w:tblpY="-69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7"/>
        <w:gridCol w:w="1565"/>
        <w:gridCol w:w="1560"/>
        <w:gridCol w:w="1442"/>
        <w:gridCol w:w="1134"/>
        <w:gridCol w:w="1119"/>
      </w:tblGrid>
      <w:tr w:rsidR="00ED3E18" w:rsidRPr="008756CC" w:rsidTr="00E85032">
        <w:trPr>
          <w:trHeight w:hRule="exact" w:val="257"/>
        </w:trPr>
        <w:tc>
          <w:tcPr>
            <w:tcW w:w="2677" w:type="dxa"/>
            <w:vMerge w:val="restart"/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6820" w:type="dxa"/>
            <w:gridSpan w:val="5"/>
            <w:shd w:val="clear" w:color="auto" w:fill="FFFFFF"/>
            <w:vAlign w:val="bottom"/>
          </w:tcPr>
          <w:p w:rsidR="00ED3E18" w:rsidRPr="005754F7" w:rsidRDefault="00814922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295pt1"/>
                <w:rFonts w:eastAsia="Franklin Gothic Heavy"/>
                <w:sz w:val="20"/>
                <w:szCs w:val="20"/>
              </w:rPr>
              <w:t>Первое полугодие</w:t>
            </w:r>
            <w:r w:rsidR="00ED3E18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="00E30FC6">
              <w:rPr>
                <w:rStyle w:val="295pt1"/>
                <w:rFonts w:eastAsia="Franklin Gothic Heavy"/>
                <w:sz w:val="20"/>
                <w:szCs w:val="20"/>
              </w:rPr>
              <w:t>2020</w:t>
            </w:r>
            <w:r w:rsidR="00ED3E18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года</w:t>
            </w:r>
          </w:p>
        </w:tc>
      </w:tr>
      <w:tr w:rsidR="00ED3E18" w:rsidRPr="008756CC" w:rsidTr="00E85032">
        <w:trPr>
          <w:trHeight w:hRule="exact" w:val="247"/>
        </w:trPr>
        <w:tc>
          <w:tcPr>
            <w:tcW w:w="2677" w:type="dxa"/>
            <w:vMerge/>
            <w:shd w:val="clear" w:color="auto" w:fill="FFFFFF"/>
            <w:vAlign w:val="center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Утверждённый бюджет, тыс. рублей</w:t>
            </w:r>
          </w:p>
        </w:tc>
        <w:tc>
          <w:tcPr>
            <w:tcW w:w="1560" w:type="dxa"/>
            <w:vMerge w:val="restart"/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Сводная бюджетная роспись, тыс. рублей</w:t>
            </w:r>
          </w:p>
        </w:tc>
        <w:tc>
          <w:tcPr>
            <w:tcW w:w="1442" w:type="dxa"/>
            <w:vMerge w:val="restart"/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Исполнено, тыс. рублей</w:t>
            </w:r>
          </w:p>
        </w:tc>
        <w:tc>
          <w:tcPr>
            <w:tcW w:w="2253" w:type="dxa"/>
            <w:gridSpan w:val="2"/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Исполнение, в%</w:t>
            </w:r>
          </w:p>
        </w:tc>
      </w:tr>
      <w:tr w:rsidR="00ED3E18" w:rsidRPr="008756CC" w:rsidTr="00E85032">
        <w:trPr>
          <w:trHeight w:hRule="exact" w:val="923"/>
        </w:trPr>
        <w:tc>
          <w:tcPr>
            <w:tcW w:w="2677" w:type="dxa"/>
            <w:vMerge/>
            <w:shd w:val="clear" w:color="auto" w:fill="FFFFFF"/>
            <w:vAlign w:val="center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  <w:vAlign w:val="bottom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FFFFFF"/>
            <w:vAlign w:val="center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утверждённого</w:t>
            </w:r>
            <w:r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бюджета</w:t>
            </w:r>
          </w:p>
        </w:tc>
        <w:tc>
          <w:tcPr>
            <w:tcW w:w="1119" w:type="dxa"/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сводной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бюджетной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росписи</w:t>
            </w:r>
          </w:p>
        </w:tc>
      </w:tr>
      <w:tr w:rsidR="00ED3E18" w:rsidRPr="008756CC" w:rsidTr="00E85032">
        <w:trPr>
          <w:trHeight w:hRule="exact" w:val="289"/>
        </w:trPr>
        <w:tc>
          <w:tcPr>
            <w:tcW w:w="2677" w:type="dxa"/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        1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3</w:t>
            </w:r>
          </w:p>
        </w:tc>
        <w:tc>
          <w:tcPr>
            <w:tcW w:w="1442" w:type="dxa"/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19" w:type="dxa"/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6</w:t>
            </w:r>
          </w:p>
        </w:tc>
      </w:tr>
      <w:tr w:rsidR="00A90194" w:rsidRPr="008756CC" w:rsidTr="00A90194">
        <w:trPr>
          <w:trHeight w:hRule="exact" w:val="570"/>
        </w:trPr>
        <w:tc>
          <w:tcPr>
            <w:tcW w:w="2677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2 737,9</w:t>
            </w:r>
          </w:p>
        </w:tc>
        <w:tc>
          <w:tcPr>
            <w:tcW w:w="1442" w:type="dxa"/>
            <w:shd w:val="clear" w:color="auto" w:fill="FFFFFF"/>
          </w:tcPr>
          <w:p w:rsidR="00A90194" w:rsidRPr="005754F7" w:rsidRDefault="000E2723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990,9</w:t>
            </w:r>
          </w:p>
        </w:tc>
        <w:tc>
          <w:tcPr>
            <w:tcW w:w="1134" w:type="dxa"/>
            <w:shd w:val="clear" w:color="auto" w:fill="FFFFFF"/>
          </w:tcPr>
          <w:p w:rsidR="00A90194" w:rsidRPr="005754F7" w:rsidRDefault="004C7566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119" w:type="dxa"/>
            <w:shd w:val="clear" w:color="auto" w:fill="FFFFFF"/>
          </w:tcPr>
          <w:p w:rsidR="00A90194" w:rsidRPr="005754F7" w:rsidRDefault="004C7566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</w:tr>
      <w:tr w:rsidR="00A90194" w:rsidRPr="008756CC" w:rsidTr="00E85032">
        <w:trPr>
          <w:trHeight w:hRule="exact" w:val="296"/>
        </w:trPr>
        <w:tc>
          <w:tcPr>
            <w:tcW w:w="2677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Национальная оборона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442" w:type="dxa"/>
            <w:shd w:val="clear" w:color="auto" w:fill="FFFFFF"/>
          </w:tcPr>
          <w:p w:rsidR="00A90194" w:rsidRPr="005754F7" w:rsidRDefault="000E2723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134" w:type="dxa"/>
            <w:shd w:val="clear" w:color="auto" w:fill="FFFFFF"/>
          </w:tcPr>
          <w:p w:rsidR="00A90194" w:rsidRPr="005754F7" w:rsidRDefault="004C7566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119" w:type="dxa"/>
            <w:shd w:val="clear" w:color="auto" w:fill="FFFFFF"/>
          </w:tcPr>
          <w:p w:rsidR="00A90194" w:rsidRPr="005754F7" w:rsidRDefault="004C7566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</w:tr>
      <w:tr w:rsidR="00A90194" w:rsidRPr="008756CC" w:rsidTr="00E85032">
        <w:trPr>
          <w:trHeight w:hRule="exact" w:val="701"/>
        </w:trPr>
        <w:tc>
          <w:tcPr>
            <w:tcW w:w="2677" w:type="dxa"/>
            <w:shd w:val="clear" w:color="auto" w:fill="FFFFFF"/>
            <w:vAlign w:val="bottom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Национальная безопасность и</w:t>
            </w:r>
          </w:p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правоохранительная</w:t>
            </w:r>
          </w:p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деятельность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442" w:type="dxa"/>
            <w:shd w:val="clear" w:color="auto" w:fill="FFFFFF"/>
          </w:tcPr>
          <w:p w:rsidR="00A90194" w:rsidRPr="005754F7" w:rsidRDefault="00814E97" w:rsidP="00A90194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0E272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90194" w:rsidRPr="005754F7" w:rsidRDefault="004C7566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/>
          </w:tcPr>
          <w:p w:rsidR="00A90194" w:rsidRPr="005754F7" w:rsidRDefault="004C7566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0194" w:rsidRPr="008756CC" w:rsidTr="00E85032">
        <w:trPr>
          <w:trHeight w:hRule="exact" w:val="296"/>
        </w:trPr>
        <w:tc>
          <w:tcPr>
            <w:tcW w:w="2677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421,2</w:t>
            </w:r>
          </w:p>
        </w:tc>
        <w:tc>
          <w:tcPr>
            <w:tcW w:w="1442" w:type="dxa"/>
            <w:shd w:val="clear" w:color="auto" w:fill="FFFFFF"/>
            <w:vAlign w:val="bottom"/>
          </w:tcPr>
          <w:p w:rsidR="00A90194" w:rsidRPr="005754F7" w:rsidRDefault="000E2723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134" w:type="dxa"/>
            <w:shd w:val="clear" w:color="auto" w:fill="FFFFFF"/>
          </w:tcPr>
          <w:p w:rsidR="00A90194" w:rsidRPr="005754F7" w:rsidRDefault="004C7566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1119" w:type="dxa"/>
            <w:shd w:val="clear" w:color="auto" w:fill="FFFFFF"/>
          </w:tcPr>
          <w:p w:rsidR="00A90194" w:rsidRPr="005754F7" w:rsidRDefault="004C7566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</w:tr>
      <w:tr w:rsidR="00A90194" w:rsidRPr="008756CC" w:rsidTr="00E85032">
        <w:trPr>
          <w:trHeight w:hRule="exact" w:val="696"/>
        </w:trPr>
        <w:tc>
          <w:tcPr>
            <w:tcW w:w="2677" w:type="dxa"/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Жилищно-коммунальное</w:t>
            </w:r>
          </w:p>
          <w:p w:rsidR="00A90194" w:rsidRPr="005754F7" w:rsidRDefault="00A90194" w:rsidP="00A90194">
            <w:pPr>
              <w:pStyle w:val="20"/>
              <w:shd w:val="clear" w:color="auto" w:fill="auto"/>
              <w:spacing w:before="6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хозяйство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3 726,4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3 726,4</w:t>
            </w:r>
          </w:p>
        </w:tc>
        <w:tc>
          <w:tcPr>
            <w:tcW w:w="1442" w:type="dxa"/>
            <w:shd w:val="clear" w:color="auto" w:fill="FFFFFF"/>
          </w:tcPr>
          <w:p w:rsidR="00A90194" w:rsidRPr="005754F7" w:rsidRDefault="000E2723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145,3</w:t>
            </w:r>
          </w:p>
        </w:tc>
        <w:tc>
          <w:tcPr>
            <w:tcW w:w="1134" w:type="dxa"/>
            <w:shd w:val="clear" w:color="auto" w:fill="FFFFFF"/>
          </w:tcPr>
          <w:p w:rsidR="00A90194" w:rsidRPr="005754F7" w:rsidRDefault="004C7566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1119" w:type="dxa"/>
            <w:shd w:val="clear" w:color="auto" w:fill="FFFFFF"/>
          </w:tcPr>
          <w:p w:rsidR="00A90194" w:rsidRPr="005754F7" w:rsidRDefault="004C7566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</w:tr>
      <w:tr w:rsidR="00A90194" w:rsidRPr="008756CC" w:rsidTr="00E85032">
        <w:trPr>
          <w:trHeight w:hRule="exact" w:val="290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ИТОГО РАСХОДОВ: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6 966,8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0194" w:rsidRPr="005754F7" w:rsidRDefault="00A90194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6 967,4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90194" w:rsidRPr="005754F7" w:rsidRDefault="000E2723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1 197,0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90194" w:rsidRPr="005754F7" w:rsidRDefault="004C7566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17,2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90194" w:rsidRPr="005754F7" w:rsidRDefault="004C7566" w:rsidP="00A90194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17,2</w:t>
            </w:r>
          </w:p>
        </w:tc>
      </w:tr>
    </w:tbl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85032" w:rsidRDefault="00E85032" w:rsidP="00ED3E18">
      <w:pPr>
        <w:pStyle w:val="20"/>
        <w:shd w:val="clear" w:color="auto" w:fill="auto"/>
        <w:spacing w:before="0" w:line="360" w:lineRule="auto"/>
        <w:ind w:firstLine="851"/>
      </w:pPr>
    </w:p>
    <w:p w:rsidR="00E85032" w:rsidRDefault="00E85032" w:rsidP="00ED3E18">
      <w:pPr>
        <w:pStyle w:val="20"/>
        <w:shd w:val="clear" w:color="auto" w:fill="auto"/>
        <w:spacing w:before="0" w:line="360" w:lineRule="auto"/>
        <w:ind w:firstLine="851"/>
      </w:pPr>
    </w:p>
    <w:p w:rsidR="00A90194" w:rsidRDefault="00A90194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Уровень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составил</w:t>
      </w:r>
      <w:r>
        <w:t xml:space="preserve"> </w:t>
      </w:r>
      <w:r w:rsidRPr="008756CC">
        <w:t>от</w:t>
      </w:r>
      <w:r w:rsidR="00A90194">
        <w:t xml:space="preserve"> </w:t>
      </w:r>
      <w:r w:rsidR="00440B13">
        <w:t>3,9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по</w:t>
      </w:r>
      <w:r>
        <w:t xml:space="preserve"> </w:t>
      </w:r>
      <w:r w:rsidRPr="008756CC">
        <w:t>разделу</w:t>
      </w:r>
      <w:r>
        <w:t xml:space="preserve"> </w:t>
      </w:r>
      <w:r w:rsidRPr="008756CC">
        <w:t>«</w:t>
      </w:r>
      <w:r w:rsidR="00A90194">
        <w:t>Жилищно-коммунальное хозяйство»</w:t>
      </w:r>
      <w:r>
        <w:t xml:space="preserve"> </w:t>
      </w:r>
      <w:r w:rsidRPr="008756CC">
        <w:t>до</w:t>
      </w:r>
      <w:r>
        <w:t xml:space="preserve"> </w:t>
      </w:r>
      <w:r w:rsidR="00440B13">
        <w:t>39,3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по</w:t>
      </w:r>
      <w:r>
        <w:t xml:space="preserve"> </w:t>
      </w:r>
      <w:r w:rsidRPr="008756CC">
        <w:t>разделу</w:t>
      </w:r>
      <w:r>
        <w:t xml:space="preserve"> </w:t>
      </w:r>
      <w:r w:rsidRPr="008756CC">
        <w:t>«</w:t>
      </w:r>
      <w:r w:rsidR="00A90194">
        <w:t>Национальная оборона»</w:t>
      </w:r>
      <w:r w:rsidRPr="008756CC">
        <w:t>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Как</w:t>
      </w:r>
      <w:r>
        <w:t xml:space="preserve"> </w:t>
      </w:r>
      <w:r w:rsidRPr="008756CC">
        <w:t>следует</w:t>
      </w:r>
      <w:r>
        <w:t xml:space="preserve"> </w:t>
      </w:r>
      <w:r w:rsidRPr="008756CC">
        <w:t>из</w:t>
      </w:r>
      <w:r>
        <w:t xml:space="preserve"> </w:t>
      </w:r>
      <w:r w:rsidRPr="008756CC">
        <w:t>приведённых</w:t>
      </w:r>
      <w:r>
        <w:t xml:space="preserve"> </w:t>
      </w:r>
      <w:r w:rsidRPr="008756CC">
        <w:t>в</w:t>
      </w:r>
      <w:r>
        <w:t xml:space="preserve"> </w:t>
      </w:r>
      <w:r w:rsidRPr="008756CC">
        <w:t>таблице</w:t>
      </w:r>
      <w:r>
        <w:t xml:space="preserve"> </w:t>
      </w:r>
      <w:r w:rsidRPr="008756CC">
        <w:t>данных</w:t>
      </w:r>
      <w:r>
        <w:t xml:space="preserve">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из</w:t>
      </w:r>
      <w:r>
        <w:t xml:space="preserve"> 5 </w:t>
      </w:r>
      <w:r w:rsidRPr="008756CC">
        <w:t>разделов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ниже</w:t>
      </w:r>
      <w:r>
        <w:t xml:space="preserve"> </w:t>
      </w:r>
      <w:r w:rsidRPr="008756CC">
        <w:t>среднего</w:t>
      </w:r>
      <w:r>
        <w:t xml:space="preserve"> </w:t>
      </w:r>
      <w:r w:rsidRPr="008756CC">
        <w:t>значения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с</w:t>
      </w:r>
      <w:r>
        <w:t xml:space="preserve"> </w:t>
      </w:r>
      <w:r w:rsidRPr="008756CC">
        <w:t>изменениями</w:t>
      </w:r>
      <w:r>
        <w:t xml:space="preserve"> </w:t>
      </w:r>
      <w:r w:rsidRPr="008756CC">
        <w:t>(</w:t>
      </w:r>
      <w:r w:rsidR="00440B13">
        <w:t>45,0</w:t>
      </w:r>
      <w:r>
        <w:t xml:space="preserve"> </w:t>
      </w:r>
      <w:r w:rsidRPr="008756CC">
        <w:t>процентов)</w:t>
      </w:r>
      <w:r>
        <w:t xml:space="preserve"> </w:t>
      </w:r>
      <w:r w:rsidRPr="008756CC">
        <w:t>исполнены</w:t>
      </w:r>
      <w:r>
        <w:t xml:space="preserve"> </w:t>
      </w:r>
      <w:r w:rsidRPr="008756CC">
        <w:t>расходы</w:t>
      </w:r>
      <w:r>
        <w:t xml:space="preserve"> </w:t>
      </w:r>
      <w:r w:rsidRPr="008756CC">
        <w:t>по</w:t>
      </w:r>
      <w:r>
        <w:t xml:space="preserve"> </w:t>
      </w:r>
      <w:r w:rsidR="00440B13">
        <w:t>всем</w:t>
      </w:r>
      <w:r>
        <w:t xml:space="preserve"> </w:t>
      </w:r>
      <w:r w:rsidRPr="008756CC">
        <w:t>разделам.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>
        <w:t xml:space="preserve">По итогам первого </w:t>
      </w:r>
      <w:r w:rsidR="00663596">
        <w:t>полугодия</w:t>
      </w:r>
      <w:r>
        <w:t xml:space="preserve"> </w:t>
      </w:r>
      <w:r w:rsidR="00E30FC6">
        <w:t>2020</w:t>
      </w:r>
      <w:r>
        <w:t xml:space="preserve"> года по </w:t>
      </w:r>
      <w:r w:rsidR="00440B13">
        <w:t>одному</w:t>
      </w:r>
      <w:r>
        <w:t xml:space="preserve"> раздел</w:t>
      </w:r>
      <w:r w:rsidR="00440B13">
        <w:t>у</w:t>
      </w:r>
      <w:r>
        <w:t xml:space="preserve"> кассовое исполнение отсутствует.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Уровень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в</w:t>
      </w:r>
      <w:r>
        <w:t xml:space="preserve"> </w:t>
      </w:r>
      <w:r w:rsidRPr="008756CC">
        <w:t>первом</w:t>
      </w:r>
      <w:r>
        <w:t xml:space="preserve"> </w:t>
      </w:r>
      <w:r w:rsidR="00663596">
        <w:t xml:space="preserve">полугодии </w:t>
      </w:r>
      <w:r w:rsidR="00E30FC6">
        <w:t>2020</w:t>
      </w:r>
      <w:r>
        <w:t xml:space="preserve"> года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приведен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40"/>
        <w:gridCol w:w="2620"/>
        <w:gridCol w:w="2258"/>
        <w:gridCol w:w="1418"/>
      </w:tblGrid>
      <w:tr w:rsidR="00ED3E18" w:rsidRPr="005754F7" w:rsidTr="00A90194">
        <w:trPr>
          <w:trHeight w:hRule="exact" w:val="1002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Наименование</w:t>
            </w: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Исполнение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6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сводной бюджетной росписи, в%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Темп прироста</w:t>
            </w:r>
          </w:p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(снижение), </w:t>
            </w:r>
            <w:r w:rsidRPr="005754F7">
              <w:rPr>
                <w:sz w:val="20"/>
                <w:szCs w:val="20"/>
              </w:rPr>
              <w:t>%</w:t>
            </w:r>
          </w:p>
        </w:tc>
      </w:tr>
      <w:tr w:rsidR="00ED3E18" w:rsidRPr="005754F7" w:rsidTr="00A90194">
        <w:trPr>
          <w:trHeight w:hRule="exact" w:val="706"/>
        </w:trPr>
        <w:tc>
          <w:tcPr>
            <w:tcW w:w="3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6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rPr>
                <w:rStyle w:val="295pt1"/>
                <w:rFonts w:eastAsia="Franklin Gothic Heavy"/>
                <w:sz w:val="20"/>
                <w:szCs w:val="20"/>
              </w:rPr>
            </w:pPr>
          </w:p>
          <w:p w:rsidR="00ED3E18" w:rsidRPr="005754F7" w:rsidRDefault="00814922" w:rsidP="006232C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>
              <w:rPr>
                <w:rStyle w:val="295pt1"/>
                <w:rFonts w:eastAsia="Franklin Gothic Heavy"/>
                <w:sz w:val="20"/>
                <w:szCs w:val="20"/>
              </w:rPr>
              <w:t>Первое полугодие</w:t>
            </w:r>
            <w:r w:rsidR="00ED3E18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="00E30FC6">
              <w:rPr>
                <w:rStyle w:val="295pt1"/>
                <w:rFonts w:eastAsia="Franklin Gothic Heavy"/>
                <w:sz w:val="20"/>
                <w:szCs w:val="20"/>
              </w:rPr>
              <w:t>2019</w:t>
            </w:r>
            <w:r w:rsidR="00ED3E18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г.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814922" w:rsidP="006232C5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>
              <w:rPr>
                <w:rStyle w:val="295pt1"/>
                <w:rFonts w:eastAsia="Franklin Gothic Heavy"/>
                <w:sz w:val="20"/>
                <w:szCs w:val="20"/>
              </w:rPr>
              <w:t>Первое полугодие</w:t>
            </w:r>
            <w:r w:rsidR="00ED3E18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</w:t>
            </w:r>
            <w:r w:rsidR="00E30FC6">
              <w:rPr>
                <w:rStyle w:val="295pt1"/>
                <w:rFonts w:eastAsia="Franklin Gothic Heavy"/>
                <w:sz w:val="20"/>
                <w:szCs w:val="20"/>
              </w:rPr>
              <w:t>2020</w:t>
            </w:r>
            <w:r w:rsidR="00ED3E18"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18" w:rsidRPr="005754F7" w:rsidTr="00A90194">
        <w:trPr>
          <w:trHeight w:hRule="exact" w:val="27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4</w:t>
            </w:r>
          </w:p>
        </w:tc>
      </w:tr>
      <w:tr w:rsidR="00440B13" w:rsidRPr="005754F7" w:rsidTr="00A90194">
        <w:trPr>
          <w:trHeight w:hRule="exact" w:val="68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40B13" w:rsidRPr="005754F7" w:rsidTr="00A90194">
        <w:trPr>
          <w:trHeight w:hRule="exact" w:val="29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440B13" w:rsidRPr="005754F7" w:rsidTr="00A90194">
        <w:trPr>
          <w:trHeight w:hRule="exact" w:val="75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0B13" w:rsidRPr="005754F7" w:rsidTr="00A90194">
        <w:trPr>
          <w:trHeight w:hRule="exact" w:val="29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4,8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</w:tr>
      <w:tr w:rsidR="00440B13" w:rsidRPr="005754F7" w:rsidTr="00A90194">
        <w:trPr>
          <w:trHeight w:hRule="exact" w:val="803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Жилищно-коммунальное</w:t>
            </w:r>
          </w:p>
          <w:p w:rsidR="00440B13" w:rsidRPr="005754F7" w:rsidRDefault="00440B13" w:rsidP="00440B13">
            <w:pPr>
              <w:pStyle w:val="20"/>
              <w:shd w:val="clear" w:color="auto" w:fill="auto"/>
              <w:spacing w:before="6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хозяйство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-48,7</w:t>
            </w:r>
          </w:p>
        </w:tc>
      </w:tr>
      <w:tr w:rsidR="00440B13" w:rsidRPr="005754F7" w:rsidTr="00A90194">
        <w:trPr>
          <w:trHeight w:hRule="exact" w:val="30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Всего исполнено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0B13" w:rsidRPr="004F7651" w:rsidRDefault="00440B13" w:rsidP="00440B13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B13" w:rsidRPr="005754F7" w:rsidRDefault="00440B13" w:rsidP="00440B13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B13" w:rsidRPr="004F7651" w:rsidRDefault="00440B13" w:rsidP="00440B13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-21,8</w:t>
            </w:r>
          </w:p>
        </w:tc>
      </w:tr>
    </w:tbl>
    <w:p w:rsidR="00ED3E18" w:rsidRPr="005754F7" w:rsidRDefault="00ED3E18" w:rsidP="00ED3E1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>
        <w:lastRenderedPageBreak/>
        <w:t xml:space="preserve">Практически по всем разделам (за исключением </w:t>
      </w:r>
      <w:r w:rsidR="00AF15C4">
        <w:t xml:space="preserve">раздела </w:t>
      </w:r>
      <w:r>
        <w:t xml:space="preserve">«Национальная </w:t>
      </w:r>
      <w:r w:rsidR="00AF15C4">
        <w:t>оборона</w:t>
      </w:r>
      <w:r>
        <w:t xml:space="preserve">» </w:t>
      </w:r>
      <w:r w:rsidRPr="008756CC">
        <w:t>отмечается</w:t>
      </w:r>
      <w:r>
        <w:t xml:space="preserve"> </w:t>
      </w:r>
      <w:r w:rsidR="00D54436">
        <w:t>повышение</w:t>
      </w:r>
      <w:r w:rsidR="00AF15C4">
        <w:t xml:space="preserve"> </w:t>
      </w:r>
      <w:r w:rsidRPr="008756CC">
        <w:t>уровня</w:t>
      </w:r>
      <w:r>
        <w:t xml:space="preserve"> и</w:t>
      </w:r>
      <w:r w:rsidRPr="008756CC">
        <w:t>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по</w:t>
      </w:r>
      <w:r>
        <w:t xml:space="preserve"> </w:t>
      </w:r>
      <w:r w:rsidRPr="008756CC">
        <w:t>сравнению</w:t>
      </w:r>
      <w:r>
        <w:t xml:space="preserve"> </w:t>
      </w:r>
      <w:r w:rsidRPr="008756CC">
        <w:t>с</w:t>
      </w:r>
      <w:r>
        <w:t xml:space="preserve"> </w:t>
      </w:r>
      <w:r w:rsidRPr="008756CC">
        <w:t>аналогичным</w:t>
      </w:r>
      <w:r>
        <w:t xml:space="preserve"> </w:t>
      </w:r>
      <w:r w:rsidRPr="008756CC">
        <w:t>периодом</w:t>
      </w:r>
      <w:r>
        <w:t xml:space="preserve"> </w:t>
      </w:r>
      <w:r w:rsidR="00E30FC6">
        <w:t>2019</w:t>
      </w:r>
      <w:r>
        <w:t xml:space="preserve"> </w:t>
      </w:r>
      <w:r w:rsidRPr="008756CC">
        <w:t>года.</w:t>
      </w:r>
      <w:r w:rsidR="00D54436">
        <w:t xml:space="preserve"> По разделу «Жилищно-коммунальное хозяйство» уровень исполнения снизился на 48,7 процентов.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40"/>
        <w:numPr>
          <w:ilvl w:val="1"/>
          <w:numId w:val="16"/>
        </w:numPr>
        <w:shd w:val="clear" w:color="auto" w:fill="auto"/>
        <w:tabs>
          <w:tab w:val="left" w:pos="2079"/>
        </w:tabs>
        <w:spacing w:after="0" w:line="360" w:lineRule="auto"/>
        <w:jc w:val="center"/>
      </w:pPr>
      <w:bookmarkStart w:id="6" w:name="bookmark12"/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ведомственной</w:t>
      </w:r>
      <w:r>
        <w:t xml:space="preserve"> </w:t>
      </w:r>
      <w:r w:rsidRPr="008756CC">
        <w:t>структуре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bookmarkEnd w:id="6"/>
      <w:r w:rsidRPr="008756CC">
        <w:t>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Ведомственной</w:t>
      </w:r>
      <w:r>
        <w:t xml:space="preserve"> </w:t>
      </w:r>
      <w:r w:rsidRPr="008756CC">
        <w:t>структурой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на</w:t>
      </w:r>
      <w:r>
        <w:t xml:space="preserve"> </w:t>
      </w:r>
      <w:r w:rsidR="00E30FC6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бюджетные</w:t>
      </w:r>
      <w:r>
        <w:t xml:space="preserve"> </w:t>
      </w:r>
      <w:r w:rsidRPr="008756CC">
        <w:t>назначения</w:t>
      </w:r>
      <w:r>
        <w:t xml:space="preserve">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предусмотрены</w:t>
      </w:r>
      <w:r>
        <w:t xml:space="preserve"> единственному </w:t>
      </w:r>
      <w:r w:rsidRPr="008756CC">
        <w:t>главн</w:t>
      </w:r>
      <w:r>
        <w:t xml:space="preserve">ому </w:t>
      </w:r>
      <w:r w:rsidRPr="008756CC">
        <w:t>распорядител</w:t>
      </w:r>
      <w:r>
        <w:t xml:space="preserve">ю </w:t>
      </w:r>
      <w:r w:rsidRPr="008756CC">
        <w:t>бюджетных</w:t>
      </w:r>
      <w:r>
        <w:t xml:space="preserve"> средств.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60"/>
        <w:numPr>
          <w:ilvl w:val="1"/>
          <w:numId w:val="17"/>
        </w:numPr>
        <w:shd w:val="clear" w:color="auto" w:fill="auto"/>
        <w:tabs>
          <w:tab w:val="left" w:pos="2374"/>
        </w:tabs>
        <w:spacing w:line="360" w:lineRule="auto"/>
        <w:jc w:val="center"/>
      </w:pP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муниципальным</w:t>
      </w:r>
      <w:r>
        <w:t xml:space="preserve"> </w:t>
      </w:r>
      <w:r w:rsidRPr="008756CC">
        <w:t>программам,</w:t>
      </w:r>
      <w:r>
        <w:t xml:space="preserve"> </w:t>
      </w:r>
      <w:r w:rsidRPr="008756CC">
        <w:t>национальным</w:t>
      </w:r>
      <w:r>
        <w:t xml:space="preserve"> </w:t>
      </w:r>
      <w:r w:rsidRPr="008756CC">
        <w:t>проектам</w:t>
      </w:r>
      <w:r>
        <w:t xml:space="preserve"> </w:t>
      </w:r>
      <w:r w:rsidRPr="008756CC">
        <w:t>и</w:t>
      </w:r>
      <w:r>
        <w:t xml:space="preserve"> </w:t>
      </w:r>
      <w:r w:rsidRPr="008756CC">
        <w:t>непрограммным</w:t>
      </w:r>
      <w:r>
        <w:t xml:space="preserve"> </w:t>
      </w:r>
      <w:r w:rsidRPr="008756CC">
        <w:t>направлениям</w:t>
      </w:r>
      <w:r>
        <w:t xml:space="preserve"> </w:t>
      </w:r>
      <w:r w:rsidRPr="008756CC">
        <w:t>деятельности.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Общий</w:t>
      </w:r>
      <w:r>
        <w:t xml:space="preserve"> </w:t>
      </w:r>
      <w:r w:rsidRPr="008756CC">
        <w:t>объём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</w:t>
      </w:r>
      <w:r w:rsidRPr="008756CC">
        <w:t>,</w:t>
      </w:r>
      <w:r>
        <w:t xml:space="preserve"> </w:t>
      </w:r>
      <w:r w:rsidRPr="008756CC">
        <w:t>предусмотренный</w:t>
      </w:r>
      <w:r>
        <w:t xml:space="preserve"> </w:t>
      </w:r>
      <w:r w:rsidRPr="008756CC">
        <w:t>на</w:t>
      </w:r>
      <w:r>
        <w:t xml:space="preserve"> </w:t>
      </w:r>
      <w:r w:rsidRPr="008756CC">
        <w:t>реализацию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программ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</w:t>
      </w:r>
      <w:r w:rsidRPr="008756CC">
        <w:t>,</w:t>
      </w:r>
      <w:r>
        <w:t xml:space="preserve"> </w:t>
      </w:r>
      <w:r w:rsidRPr="008756CC">
        <w:t>составляет</w:t>
      </w:r>
      <w:r>
        <w:t xml:space="preserve"> </w:t>
      </w:r>
      <w:r w:rsidR="00421887">
        <w:t>2 071,9</w:t>
      </w:r>
      <w:r>
        <w:t xml:space="preserve"> тыс.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421887">
        <w:t>29,7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общего</w:t>
      </w:r>
      <w:r>
        <w:t xml:space="preserve"> </w:t>
      </w:r>
      <w:r w:rsidRPr="008756CC">
        <w:t>объёма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</w:t>
      </w:r>
      <w:r w:rsidRPr="008756CC">
        <w:t>,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росписью</w:t>
      </w:r>
      <w:r>
        <w:t xml:space="preserve"> </w:t>
      </w:r>
      <w:r w:rsidRPr="008756CC">
        <w:t>(</w:t>
      </w:r>
      <w:r w:rsidR="00421887">
        <w:t>6 967,4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рублей).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Кассовое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расходам,</w:t>
      </w:r>
      <w:r>
        <w:t xml:space="preserve"> </w:t>
      </w:r>
      <w:r w:rsidRPr="008756CC">
        <w:t>предусмотренным</w:t>
      </w:r>
      <w:r>
        <w:t xml:space="preserve"> </w:t>
      </w:r>
      <w:r w:rsidRPr="008756CC">
        <w:t>на</w:t>
      </w:r>
      <w:r>
        <w:t xml:space="preserve"> </w:t>
      </w:r>
      <w:r w:rsidRPr="008756CC">
        <w:t>реализацию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программ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</w:t>
      </w:r>
      <w:r w:rsidRPr="008756CC">
        <w:t>,</w:t>
      </w:r>
      <w:r>
        <w:t xml:space="preserve"> </w:t>
      </w:r>
      <w:r w:rsidRPr="008756CC">
        <w:t>составило</w:t>
      </w:r>
      <w:r>
        <w:t xml:space="preserve"> </w:t>
      </w:r>
      <w:r w:rsidR="00875C90">
        <w:t>848,6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875C90">
        <w:t>41,0</w:t>
      </w:r>
      <w:r>
        <w:t xml:space="preserve"> </w:t>
      </w:r>
      <w:r w:rsidRPr="008756CC">
        <w:t>процент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составило</w:t>
      </w:r>
      <w:r>
        <w:t xml:space="preserve"> </w:t>
      </w:r>
      <w:r w:rsidR="00875C90">
        <w:t>864,0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875C90">
        <w:t>48,9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</w:t>
      </w:r>
      <w:r w:rsidR="00875C90">
        <w:t>4 991,5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рублей).</w:t>
      </w:r>
    </w:p>
    <w:p w:rsidR="00ED3E18" w:rsidRPr="008756CC" w:rsidRDefault="00ED3E18" w:rsidP="00ED3E18">
      <w:pPr>
        <w:pStyle w:val="a3"/>
        <w:spacing w:line="360" w:lineRule="auto"/>
        <w:ind w:left="0" w:firstLine="851"/>
        <w:jc w:val="both"/>
        <w:outlineLvl w:val="0"/>
        <w:rPr>
          <w:rFonts w:ascii="Times New Roman" w:hAnsi="Times New Roman" w:cs="Times New Roman"/>
        </w:rPr>
      </w:pPr>
    </w:p>
    <w:p w:rsidR="00ED3E18" w:rsidRPr="008756CC" w:rsidRDefault="00ED3E18" w:rsidP="00ED3E18">
      <w:pPr>
        <w:pStyle w:val="60"/>
        <w:numPr>
          <w:ilvl w:val="1"/>
          <w:numId w:val="17"/>
        </w:numPr>
        <w:shd w:val="clear" w:color="auto" w:fill="auto"/>
        <w:tabs>
          <w:tab w:val="left" w:pos="2629"/>
        </w:tabs>
        <w:spacing w:line="360" w:lineRule="auto"/>
        <w:jc w:val="center"/>
      </w:pP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расходам,</w:t>
      </w:r>
      <w:r>
        <w:t xml:space="preserve"> </w:t>
      </w:r>
      <w:r w:rsidRPr="008756CC">
        <w:t>предусмотренным</w:t>
      </w:r>
      <w:r>
        <w:t xml:space="preserve"> </w:t>
      </w:r>
      <w:r w:rsidRPr="008756CC">
        <w:t>на</w:t>
      </w:r>
      <w:r>
        <w:t xml:space="preserve"> </w:t>
      </w:r>
      <w:r w:rsidRPr="008756CC">
        <w:t>финансирование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контрактов</w:t>
      </w:r>
      <w:r>
        <w:t xml:space="preserve"> </w:t>
      </w:r>
      <w:r w:rsidRPr="008756CC">
        <w:t>на</w:t>
      </w:r>
      <w:r>
        <w:t xml:space="preserve"> </w:t>
      </w:r>
      <w:r w:rsidRPr="008756CC">
        <w:t>закупку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работ</w:t>
      </w:r>
      <w:r>
        <w:t xml:space="preserve"> </w:t>
      </w:r>
      <w:r w:rsidRPr="008756CC">
        <w:t>и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нужд</w:t>
      </w:r>
      <w:r>
        <w:t>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1</w:t>
      </w:r>
      <w:r>
        <w:t xml:space="preserve"> </w:t>
      </w:r>
      <w:r w:rsidR="00814922">
        <w:t>июля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объём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по</w:t>
      </w:r>
      <w:r>
        <w:t xml:space="preserve"> </w:t>
      </w:r>
      <w:r w:rsidRPr="008756CC">
        <w:t>контрактуемым</w:t>
      </w:r>
      <w:r>
        <w:t xml:space="preserve"> </w:t>
      </w:r>
      <w:r w:rsidRPr="008756CC">
        <w:t>видам</w:t>
      </w:r>
      <w:r>
        <w:t xml:space="preserve"> </w:t>
      </w:r>
      <w:r w:rsidRPr="008756CC">
        <w:t>расходов,</w:t>
      </w:r>
      <w:r>
        <w:t xml:space="preserve"> </w:t>
      </w:r>
      <w:r w:rsidRPr="008756CC">
        <w:t>предусмотренный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росписью,</w:t>
      </w:r>
      <w:r>
        <w:t xml:space="preserve"> </w:t>
      </w:r>
      <w:r w:rsidRPr="008756CC">
        <w:t>составил</w:t>
      </w:r>
      <w:r>
        <w:t xml:space="preserve"> </w:t>
      </w:r>
      <w:r w:rsidR="00685691">
        <w:t>5 248,0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Информация</w:t>
      </w:r>
      <w:r>
        <w:t xml:space="preserve"> </w:t>
      </w:r>
      <w:r w:rsidRPr="008756CC">
        <w:t>об</w:t>
      </w:r>
      <w:r>
        <w:t xml:space="preserve"> </w:t>
      </w:r>
      <w:r w:rsidRPr="008756CC">
        <w:t>исполнении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расходам,</w:t>
      </w:r>
      <w:r>
        <w:t xml:space="preserve"> </w:t>
      </w:r>
      <w:r w:rsidRPr="008756CC">
        <w:t>предусмотренным</w:t>
      </w:r>
      <w:r>
        <w:t xml:space="preserve"> </w:t>
      </w:r>
      <w:r w:rsidRPr="008756CC">
        <w:t>на</w:t>
      </w:r>
      <w:r>
        <w:t xml:space="preserve"> </w:t>
      </w:r>
      <w:r w:rsidRPr="008756CC">
        <w:t>финансирование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контрактов</w:t>
      </w:r>
      <w:r>
        <w:t xml:space="preserve"> </w:t>
      </w:r>
      <w:r w:rsidRPr="008756CC">
        <w:t>на</w:t>
      </w:r>
      <w:r>
        <w:t xml:space="preserve"> </w:t>
      </w:r>
      <w:r w:rsidRPr="008756CC">
        <w:t>закупку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работ</w:t>
      </w:r>
      <w:r>
        <w:t xml:space="preserve"> </w:t>
      </w:r>
      <w:r w:rsidRPr="008756CC">
        <w:t>и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нужд</w:t>
      </w:r>
      <w:r>
        <w:t xml:space="preserve"> </w:t>
      </w:r>
      <w:r w:rsidRPr="008756CC">
        <w:t>приведена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p w:rsidR="00D35DBD" w:rsidRDefault="00D35DBD" w:rsidP="00ED3E18">
      <w:pPr>
        <w:pStyle w:val="20"/>
        <w:shd w:val="clear" w:color="auto" w:fill="auto"/>
        <w:spacing w:before="0" w:line="360" w:lineRule="auto"/>
        <w:ind w:firstLine="851"/>
      </w:pPr>
    </w:p>
    <w:p w:rsidR="00D35DBD" w:rsidRPr="008756CC" w:rsidRDefault="00D35DBD" w:rsidP="00ED3E18">
      <w:pPr>
        <w:pStyle w:val="20"/>
        <w:shd w:val="clear" w:color="auto" w:fill="auto"/>
        <w:spacing w:before="0" w:line="360" w:lineRule="auto"/>
        <w:ind w:firstLine="851"/>
      </w:pPr>
    </w:p>
    <w:tbl>
      <w:tblPr>
        <w:tblpPr w:leftFromText="180" w:rightFromText="180" w:vertAnchor="text" w:horzAnchor="margin" w:tblpY="253"/>
        <w:tblOverlap w:val="never"/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3245"/>
        <w:gridCol w:w="1843"/>
        <w:gridCol w:w="1701"/>
        <w:gridCol w:w="1701"/>
      </w:tblGrid>
      <w:tr w:rsidR="00ED3E18" w:rsidRPr="008756CC" w:rsidTr="006232C5">
        <w:trPr>
          <w:trHeight w:hRule="exact" w:val="437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lastRenderedPageBreak/>
              <w:tab/>
            </w:r>
            <w:r w:rsidRPr="005754F7">
              <w:rPr>
                <w:rStyle w:val="275pt"/>
                <w:sz w:val="20"/>
                <w:szCs w:val="20"/>
              </w:rPr>
              <w:t>Код вида расход</w:t>
            </w:r>
            <w:r w:rsidRPr="005754F7">
              <w:rPr>
                <w:rStyle w:val="295pt"/>
                <w:sz w:val="20"/>
                <w:szCs w:val="20"/>
              </w:rPr>
              <w:t>ов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Наименование вида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Сводная бюджетная роспись, тыс. рублей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 xml:space="preserve">Кассовое исполнение </w:t>
            </w:r>
          </w:p>
        </w:tc>
      </w:tr>
      <w:tr w:rsidR="00ED3E18" w:rsidRPr="008756CC" w:rsidTr="006232C5">
        <w:trPr>
          <w:trHeight w:hRule="exact" w:val="835"/>
        </w:trPr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85pt"/>
                <w:sz w:val="20"/>
                <w:szCs w:val="20"/>
              </w:rPr>
              <w:t>%</w:t>
            </w:r>
            <w:r w:rsidRPr="005754F7">
              <w:rPr>
                <w:rStyle w:val="275pt"/>
                <w:sz w:val="20"/>
                <w:szCs w:val="20"/>
              </w:rPr>
              <w:t xml:space="preserve"> от сводной бюджетной росписи</w:t>
            </w:r>
          </w:p>
        </w:tc>
      </w:tr>
      <w:tr w:rsidR="00ED3E18" w:rsidRPr="008756CC" w:rsidTr="006232C5">
        <w:trPr>
          <w:trHeight w:hRule="exact" w:val="2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8</w:t>
            </w:r>
          </w:p>
        </w:tc>
      </w:tr>
      <w:tr w:rsidR="00ED3E18" w:rsidRPr="008756CC" w:rsidTr="006232C5">
        <w:trPr>
          <w:trHeight w:hRule="exact" w:val="11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2240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685691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D35DBD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D35DBD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</w:tr>
      <w:tr w:rsidR="00ED3E18" w:rsidRPr="008756CC" w:rsidTr="006232C5">
        <w:trPr>
          <w:trHeight w:hRule="exact" w:val="3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E18" w:rsidRPr="005754F7" w:rsidRDefault="00ED3E18" w:rsidP="006232C5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ED3E18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685691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E18" w:rsidRPr="005754F7" w:rsidRDefault="00D35DBD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E18" w:rsidRPr="005754F7" w:rsidRDefault="00D35DBD" w:rsidP="006232C5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</w:tr>
    </w:tbl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B44BAE" w:rsidRDefault="00B44BAE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>
        <w:t xml:space="preserve">Весь объем </w:t>
      </w:r>
      <w:r w:rsidRPr="008756CC">
        <w:t>контрактуемых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приходится</w:t>
      </w:r>
      <w:r>
        <w:t xml:space="preserve"> </w:t>
      </w:r>
      <w:r w:rsidRPr="008756CC">
        <w:t>на</w:t>
      </w:r>
      <w:r>
        <w:t xml:space="preserve"> </w:t>
      </w:r>
      <w:r w:rsidRPr="0051041E">
        <w:rPr>
          <w:rStyle w:val="295pt"/>
          <w:sz w:val="22"/>
          <w:szCs w:val="22"/>
        </w:rPr>
        <w:t>иные закупки товаров, работ и услуг для обеспечения государственных (муниципальных) нужд</w:t>
      </w:r>
      <w:r w:rsidRPr="008756CC">
        <w:t xml:space="preserve"> (</w:t>
      </w:r>
      <w:r w:rsidR="00685691">
        <w:t>5 248,0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685691">
        <w:t>75,3</w:t>
      </w:r>
      <w:r>
        <w:t xml:space="preserve"> </w:t>
      </w:r>
      <w:r w:rsidRPr="008756CC">
        <w:t>процент</w:t>
      </w:r>
      <w:r w:rsidR="00685691">
        <w:t>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росписи)</w:t>
      </w:r>
      <w:r>
        <w:t xml:space="preserve">. 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Кассовое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контрактуемым</w:t>
      </w:r>
      <w:r>
        <w:t xml:space="preserve"> </w:t>
      </w:r>
      <w:r w:rsidRPr="008756CC">
        <w:t>видам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за</w:t>
      </w:r>
      <w:r>
        <w:t xml:space="preserve"> </w:t>
      </w:r>
      <w:r w:rsidRPr="008756CC">
        <w:t>январь</w:t>
      </w:r>
      <w:r>
        <w:t xml:space="preserve"> </w:t>
      </w:r>
      <w:r w:rsidRPr="008756CC">
        <w:t>-</w:t>
      </w:r>
      <w:r>
        <w:t xml:space="preserve"> </w:t>
      </w:r>
      <w:r w:rsidR="00814922">
        <w:t>июнь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составило</w:t>
      </w:r>
      <w:r>
        <w:t xml:space="preserve"> </w:t>
      </w:r>
      <w:r w:rsidR="00B44BAE">
        <w:t>478,3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B44BAE">
        <w:t>9,1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При</w:t>
      </w:r>
      <w:r>
        <w:t xml:space="preserve"> </w:t>
      </w:r>
      <w:r w:rsidRPr="008756CC">
        <w:t>анализе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по</w:t>
      </w:r>
      <w:r>
        <w:t xml:space="preserve"> </w:t>
      </w:r>
      <w:r w:rsidRPr="008756CC">
        <w:t>расходам,</w:t>
      </w:r>
      <w:r>
        <w:t xml:space="preserve"> </w:t>
      </w:r>
      <w:r w:rsidRPr="008756CC">
        <w:t>предусмотренным</w:t>
      </w:r>
      <w:r>
        <w:t xml:space="preserve"> </w:t>
      </w:r>
      <w:r w:rsidRPr="008756CC">
        <w:t>на</w:t>
      </w:r>
      <w:r>
        <w:t xml:space="preserve"> </w:t>
      </w:r>
      <w:r w:rsidRPr="008756CC">
        <w:t>финансирование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контрактов</w:t>
      </w:r>
      <w:r>
        <w:t xml:space="preserve"> </w:t>
      </w:r>
      <w:r w:rsidRPr="008756CC">
        <w:t>на</w:t>
      </w:r>
      <w:r>
        <w:t xml:space="preserve"> </w:t>
      </w:r>
      <w:r w:rsidRPr="008756CC">
        <w:t>закупку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работ</w:t>
      </w:r>
      <w:r>
        <w:t xml:space="preserve"> </w:t>
      </w:r>
      <w:r w:rsidRPr="008756CC">
        <w:t>и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нужд</w:t>
      </w:r>
      <w:r>
        <w:t xml:space="preserve"> </w:t>
      </w:r>
      <w:r w:rsidRPr="008756CC">
        <w:t>с</w:t>
      </w:r>
      <w:r>
        <w:t xml:space="preserve"> </w:t>
      </w:r>
      <w:r w:rsidRPr="008756CC">
        <w:t>учётом</w:t>
      </w:r>
      <w:r>
        <w:t xml:space="preserve"> </w:t>
      </w:r>
      <w:r w:rsidRPr="008756CC">
        <w:t>информации,</w:t>
      </w:r>
      <w:r>
        <w:t xml:space="preserve"> </w:t>
      </w:r>
      <w:r w:rsidRPr="008756CC">
        <w:t>размещённой</w:t>
      </w:r>
      <w:r>
        <w:t xml:space="preserve"> </w:t>
      </w:r>
      <w:r w:rsidRPr="008756CC">
        <w:t>на</w:t>
      </w:r>
      <w:r>
        <w:t xml:space="preserve"> </w:t>
      </w:r>
      <w:r w:rsidRPr="008756CC">
        <w:t>официальном</w:t>
      </w:r>
      <w:r>
        <w:t xml:space="preserve"> </w:t>
      </w:r>
      <w:r w:rsidRPr="008756CC">
        <w:t>сайте</w:t>
      </w:r>
      <w:r>
        <w:t xml:space="preserve"> </w:t>
      </w:r>
      <w:r w:rsidRPr="008756CC">
        <w:t>Единой</w:t>
      </w:r>
      <w:r>
        <w:t xml:space="preserve"> </w:t>
      </w:r>
      <w:r w:rsidRPr="008756CC">
        <w:t>информационной</w:t>
      </w:r>
      <w:r>
        <w:t xml:space="preserve"> </w:t>
      </w:r>
      <w:r w:rsidRPr="008756CC">
        <w:t>системы</w:t>
      </w:r>
      <w:r>
        <w:t xml:space="preserve"> </w:t>
      </w:r>
      <w:r w:rsidRPr="008756CC">
        <w:t>в</w:t>
      </w:r>
      <w:r>
        <w:t xml:space="preserve"> </w:t>
      </w:r>
      <w:r w:rsidRPr="008756CC">
        <w:t>сфере</w:t>
      </w:r>
      <w:r>
        <w:t xml:space="preserve"> </w:t>
      </w:r>
      <w:r w:rsidRPr="008756CC">
        <w:t>закупок</w:t>
      </w:r>
      <w:r>
        <w:t xml:space="preserve"> </w:t>
      </w:r>
      <w:r w:rsidRPr="008756CC">
        <w:rPr>
          <w:lang w:bidi="en-US"/>
        </w:rPr>
        <w:t>(</w:t>
      </w:r>
      <w:hyperlink r:id="rId7" w:history="1">
        <w:r w:rsidRPr="008756CC">
          <w:rPr>
            <w:rStyle w:val="a4"/>
            <w:lang w:val="en-US" w:bidi="en-US"/>
          </w:rPr>
          <w:t>www</w:t>
        </w:r>
        <w:r w:rsidRPr="008756CC">
          <w:rPr>
            <w:rStyle w:val="a4"/>
            <w:lang w:bidi="en-US"/>
          </w:rPr>
          <w:t>.</w:t>
        </w:r>
        <w:proofErr w:type="spellStart"/>
        <w:r w:rsidRPr="008756CC">
          <w:rPr>
            <w:rStyle w:val="a4"/>
            <w:lang w:val="en-US" w:bidi="en-US"/>
          </w:rPr>
          <w:t>zakupki</w:t>
        </w:r>
        <w:proofErr w:type="spellEnd"/>
        <w:r w:rsidRPr="008756CC">
          <w:rPr>
            <w:rStyle w:val="a4"/>
            <w:lang w:bidi="en-US"/>
          </w:rPr>
          <w:t>.</w:t>
        </w:r>
        <w:proofErr w:type="spellStart"/>
        <w:r w:rsidRPr="008756CC">
          <w:rPr>
            <w:rStyle w:val="a4"/>
            <w:lang w:val="en-US" w:bidi="en-US"/>
          </w:rPr>
          <w:t>gov</w:t>
        </w:r>
        <w:proofErr w:type="spellEnd"/>
        <w:r w:rsidRPr="008756CC">
          <w:rPr>
            <w:rStyle w:val="a4"/>
            <w:lang w:bidi="en-US"/>
          </w:rPr>
          <w:t>.</w:t>
        </w:r>
        <w:proofErr w:type="spellStart"/>
        <w:r w:rsidRPr="008756CC">
          <w:rPr>
            <w:rStyle w:val="a4"/>
            <w:lang w:val="en-US" w:bidi="en-US"/>
          </w:rPr>
          <w:t>ru</w:t>
        </w:r>
        <w:proofErr w:type="spellEnd"/>
      </w:hyperlink>
      <w:r w:rsidRPr="008756CC">
        <w:rPr>
          <w:lang w:bidi="en-US"/>
        </w:rPr>
        <w:t>)</w:t>
      </w:r>
      <w:r>
        <w:rPr>
          <w:lang w:bidi="en-US"/>
        </w:rPr>
        <w:t xml:space="preserve"> </w:t>
      </w:r>
      <w:r w:rsidRPr="008756CC">
        <w:t>было</w:t>
      </w:r>
      <w:r>
        <w:t xml:space="preserve"> </w:t>
      </w:r>
      <w:r w:rsidRPr="008756CC">
        <w:t>установлено</w:t>
      </w:r>
      <w:r>
        <w:t xml:space="preserve"> </w:t>
      </w:r>
      <w:r w:rsidRPr="008756CC">
        <w:t>следующее.</w:t>
      </w:r>
    </w:p>
    <w:p w:rsidR="00EF6F85" w:rsidRPr="00FB1B71" w:rsidRDefault="00EF6F85" w:rsidP="00EF6F85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FB1B71">
        <w:rPr>
          <w:rFonts w:ascii="Times New Roman" w:hAnsi="Times New Roman" w:cs="Times New Roman"/>
        </w:rPr>
        <w:t>В соответствии с информацией, размещенной в ЕИС, изменения в план-график в течение отчетного периода 2020 года изменени</w:t>
      </w:r>
      <w:r>
        <w:rPr>
          <w:rFonts w:ascii="Times New Roman" w:hAnsi="Times New Roman" w:cs="Times New Roman"/>
        </w:rPr>
        <w:t>я</w:t>
      </w:r>
      <w:r w:rsidRPr="00FB1B71">
        <w:rPr>
          <w:rFonts w:ascii="Times New Roman" w:hAnsi="Times New Roman" w:cs="Times New Roman"/>
        </w:rPr>
        <w:t xml:space="preserve"> вносил</w:t>
      </w:r>
      <w:r>
        <w:rPr>
          <w:rFonts w:ascii="Times New Roman" w:hAnsi="Times New Roman" w:cs="Times New Roman"/>
        </w:rPr>
        <w:t>ись</w:t>
      </w:r>
      <w:r w:rsidRPr="00FB1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FB1B71">
        <w:rPr>
          <w:rFonts w:ascii="Times New Roman" w:hAnsi="Times New Roman" w:cs="Times New Roman"/>
        </w:rPr>
        <w:t xml:space="preserve"> раз. При этом, в плане-графике годовой объем финансового обеспечения на 2020 год указан в сумме </w:t>
      </w:r>
      <w:r>
        <w:rPr>
          <w:rFonts w:ascii="Times New Roman" w:hAnsi="Times New Roman" w:cs="Times New Roman"/>
        </w:rPr>
        <w:t>5 248,0</w:t>
      </w:r>
      <w:r w:rsidRPr="00FB1B71">
        <w:rPr>
          <w:rFonts w:ascii="Times New Roman" w:hAnsi="Times New Roman" w:cs="Times New Roman"/>
        </w:rPr>
        <w:t xml:space="preserve"> тыс. рублей, что соответствует утвержденным показателям бюджета по виду расхода 240 «Иные закупки товаров, работ, услуг для государственных (муниципальных) нужд».</w:t>
      </w:r>
    </w:p>
    <w:p w:rsidR="00EF6F85" w:rsidRPr="00FB1B71" w:rsidRDefault="00EF6F85" w:rsidP="00EF6F8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FB1B71">
        <w:rPr>
          <w:rFonts w:ascii="Times New Roman" w:hAnsi="Times New Roman" w:cs="Times New Roman"/>
          <w:i/>
        </w:rPr>
        <w:t xml:space="preserve">Таким образом, </w:t>
      </w:r>
      <w:r w:rsidRPr="00FB1B71">
        <w:rPr>
          <w:rFonts w:ascii="Times New Roman" w:hAnsi="Times New Roman" w:cs="Times New Roman"/>
          <w:i/>
          <w:shd w:val="clear" w:color="auto" w:fill="FFFFFF"/>
        </w:rPr>
        <w:t>нарушение сроков внесения изменений в план-график закупок в единой информационной системе в сфере закупок не установлено.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Default="00ED3E18" w:rsidP="00ED3E18">
      <w:pPr>
        <w:pStyle w:val="20"/>
        <w:numPr>
          <w:ilvl w:val="0"/>
          <w:numId w:val="16"/>
        </w:numPr>
        <w:shd w:val="clear" w:color="auto" w:fill="auto"/>
        <w:spacing w:before="0" w:line="360" w:lineRule="auto"/>
        <w:jc w:val="center"/>
        <w:rPr>
          <w:b/>
        </w:rPr>
      </w:pPr>
      <w:r w:rsidRPr="008756CC">
        <w:rPr>
          <w:b/>
        </w:rPr>
        <w:t>Исполнение</w:t>
      </w:r>
      <w:r>
        <w:rPr>
          <w:b/>
        </w:rPr>
        <w:t xml:space="preserve"> </w:t>
      </w:r>
      <w:r w:rsidRPr="008756CC">
        <w:rPr>
          <w:b/>
        </w:rPr>
        <w:t>бюджета</w:t>
      </w:r>
      <w:r>
        <w:rPr>
          <w:b/>
        </w:rPr>
        <w:t xml:space="preserve"> муниципального образования «</w:t>
      </w:r>
      <w:proofErr w:type="spellStart"/>
      <w:r>
        <w:rPr>
          <w:b/>
        </w:rPr>
        <w:t>Польниковское</w:t>
      </w:r>
      <w:proofErr w:type="spellEnd"/>
      <w:r>
        <w:rPr>
          <w:b/>
        </w:rPr>
        <w:t xml:space="preserve"> сельское поселение» </w:t>
      </w:r>
      <w:r w:rsidRPr="008756CC">
        <w:rPr>
          <w:b/>
        </w:rPr>
        <w:t>по</w:t>
      </w:r>
      <w:r>
        <w:rPr>
          <w:b/>
        </w:rPr>
        <w:t xml:space="preserve"> </w:t>
      </w:r>
      <w:r w:rsidRPr="008756CC">
        <w:rPr>
          <w:b/>
        </w:rPr>
        <w:t>расходам,</w:t>
      </w:r>
      <w:r>
        <w:rPr>
          <w:b/>
        </w:rPr>
        <w:t xml:space="preserve"> </w:t>
      </w:r>
      <w:r w:rsidRPr="008756CC">
        <w:rPr>
          <w:b/>
        </w:rPr>
        <w:t>осуществляемым</w:t>
      </w:r>
      <w:r>
        <w:rPr>
          <w:b/>
        </w:rPr>
        <w:t xml:space="preserve"> </w:t>
      </w:r>
      <w:r w:rsidRPr="008756CC">
        <w:rPr>
          <w:b/>
        </w:rPr>
        <w:t>за</w:t>
      </w:r>
      <w:r>
        <w:rPr>
          <w:b/>
        </w:rPr>
        <w:t xml:space="preserve"> </w:t>
      </w:r>
      <w:r w:rsidRPr="008756CC">
        <w:rPr>
          <w:b/>
        </w:rPr>
        <w:t>счёт</w:t>
      </w:r>
      <w:r>
        <w:rPr>
          <w:b/>
        </w:rPr>
        <w:t xml:space="preserve"> </w:t>
      </w:r>
      <w:r w:rsidRPr="008756CC">
        <w:rPr>
          <w:b/>
        </w:rPr>
        <w:t>средств</w:t>
      </w:r>
      <w:r>
        <w:rPr>
          <w:b/>
        </w:rPr>
        <w:t xml:space="preserve"> </w:t>
      </w:r>
      <w:r w:rsidRPr="008756CC">
        <w:rPr>
          <w:b/>
        </w:rPr>
        <w:t>резервных</w:t>
      </w:r>
      <w:r>
        <w:rPr>
          <w:b/>
        </w:rPr>
        <w:t xml:space="preserve"> </w:t>
      </w:r>
      <w:r w:rsidRPr="008756CC">
        <w:rPr>
          <w:b/>
        </w:rPr>
        <w:t>фондов</w:t>
      </w:r>
      <w:r>
        <w:rPr>
          <w:b/>
        </w:rPr>
        <w:t>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left="360"/>
        <w:rPr>
          <w:b/>
        </w:rPr>
      </w:pP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Утверждённым</w:t>
      </w:r>
      <w:r>
        <w:t xml:space="preserve"> </w:t>
      </w:r>
      <w:r w:rsidRPr="008756CC">
        <w:t>бюджетом</w:t>
      </w:r>
      <w:r>
        <w:t xml:space="preserve"> </w:t>
      </w:r>
      <w:proofErr w:type="spellStart"/>
      <w:r>
        <w:t>Польниковского</w:t>
      </w:r>
      <w:proofErr w:type="spellEnd"/>
      <w:r>
        <w:t xml:space="preserve"> сельского поселения </w:t>
      </w:r>
      <w:r w:rsidRPr="008756CC">
        <w:t>на</w:t>
      </w:r>
      <w:r>
        <w:t xml:space="preserve"> </w:t>
      </w:r>
      <w:r w:rsidR="00E30FC6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предусмотрены</w:t>
      </w:r>
      <w:r>
        <w:t xml:space="preserve"> </w:t>
      </w:r>
      <w:r w:rsidRPr="008756CC">
        <w:t>средства</w:t>
      </w:r>
      <w:r>
        <w:t xml:space="preserve"> </w:t>
      </w:r>
      <w:r w:rsidRPr="008756CC">
        <w:t>резервного</w:t>
      </w:r>
      <w:r>
        <w:t xml:space="preserve"> </w:t>
      </w:r>
      <w:r w:rsidRPr="008756CC">
        <w:t>фонда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C53240">
        <w:t>5,0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>
        <w:t xml:space="preserve"> </w:t>
      </w:r>
      <w:r w:rsidRPr="008756CC">
        <w:t>В</w:t>
      </w:r>
      <w:r>
        <w:t xml:space="preserve"> </w:t>
      </w:r>
      <w:r w:rsidRPr="008756CC">
        <w:t>отчетном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распоряжени</w:t>
      </w:r>
      <w:r>
        <w:t>й</w:t>
      </w:r>
      <w:r w:rsidRPr="008756CC">
        <w:t>,</w:t>
      </w:r>
      <w:r>
        <w:t xml:space="preserve"> </w:t>
      </w:r>
      <w:r w:rsidRPr="008756CC">
        <w:t>предусматривающие</w:t>
      </w:r>
      <w:r>
        <w:t xml:space="preserve"> </w:t>
      </w:r>
      <w:r w:rsidRPr="008756CC">
        <w:t>предоставление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из</w:t>
      </w:r>
      <w:r>
        <w:t xml:space="preserve"> </w:t>
      </w:r>
      <w:r w:rsidRPr="008756CC">
        <w:t>резервного</w:t>
      </w:r>
      <w:r>
        <w:t xml:space="preserve"> </w:t>
      </w:r>
      <w:r w:rsidRPr="008756CC">
        <w:t>фонда</w:t>
      </w:r>
      <w:r>
        <w:t>, не издавалось</w:t>
      </w:r>
      <w:r w:rsidRPr="008756CC">
        <w:t>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40"/>
        <w:numPr>
          <w:ilvl w:val="0"/>
          <w:numId w:val="16"/>
        </w:numPr>
        <w:shd w:val="clear" w:color="auto" w:fill="auto"/>
        <w:spacing w:after="0" w:line="360" w:lineRule="auto"/>
        <w:jc w:val="center"/>
      </w:pPr>
      <w:r w:rsidRPr="008756CC">
        <w:lastRenderedPageBreak/>
        <w:t>Источники</w:t>
      </w:r>
      <w:r>
        <w:t xml:space="preserve"> </w:t>
      </w:r>
      <w:r w:rsidRPr="008756CC">
        <w:t>финансирования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За</w:t>
      </w:r>
      <w:r>
        <w:t xml:space="preserve"> </w:t>
      </w:r>
      <w:r w:rsidR="00814922">
        <w:t>первое полугодие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исполнен</w:t>
      </w:r>
      <w:r>
        <w:t xml:space="preserve"> </w:t>
      </w:r>
      <w:r w:rsidRPr="008756CC">
        <w:t>с</w:t>
      </w:r>
      <w:r>
        <w:t xml:space="preserve"> дефицитом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BA74EA">
        <w:t>248,1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9E025A">
        <w:t>4 929,9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рублей.</w:t>
      </w:r>
    </w:p>
    <w:p w:rsidR="009E025A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="00E30FC6">
        <w:t>2019</w:t>
      </w:r>
      <w:r>
        <w:t xml:space="preserve"> </w:t>
      </w:r>
      <w:r w:rsidRPr="008756CC">
        <w:t>года</w:t>
      </w:r>
      <w:r>
        <w:t xml:space="preserve"> </w:t>
      </w:r>
      <w:r w:rsidRPr="008756CC">
        <w:t>бюджет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области</w:t>
      </w:r>
      <w:r>
        <w:t xml:space="preserve"> </w:t>
      </w:r>
      <w:r w:rsidR="009E025A" w:rsidRPr="008756CC">
        <w:t>был</w:t>
      </w:r>
      <w:r w:rsidR="009E025A">
        <w:t xml:space="preserve"> </w:t>
      </w:r>
      <w:r w:rsidR="009E025A" w:rsidRPr="008756CC">
        <w:t>исполнен</w:t>
      </w:r>
      <w:r w:rsidR="009E025A">
        <w:t xml:space="preserve"> </w:t>
      </w:r>
      <w:r w:rsidR="009E025A" w:rsidRPr="008756CC">
        <w:t>с</w:t>
      </w:r>
      <w:r w:rsidR="009E025A">
        <w:t xml:space="preserve"> дефицитом </w:t>
      </w:r>
      <w:r w:rsidR="009E025A" w:rsidRPr="008756CC">
        <w:t>в</w:t>
      </w:r>
      <w:r w:rsidR="009E025A">
        <w:t xml:space="preserve"> </w:t>
      </w:r>
      <w:r w:rsidR="009E025A" w:rsidRPr="008756CC">
        <w:t>размере</w:t>
      </w:r>
      <w:r w:rsidR="009E025A">
        <w:t xml:space="preserve"> </w:t>
      </w:r>
      <w:r w:rsidR="00D21D37">
        <w:t>1 171,1</w:t>
      </w:r>
      <w:r w:rsidR="009E025A">
        <w:t xml:space="preserve"> </w:t>
      </w:r>
      <w:r w:rsidR="009E025A" w:rsidRPr="008756CC">
        <w:t>тыс.</w:t>
      </w:r>
      <w:r w:rsidR="009E025A">
        <w:t xml:space="preserve"> </w:t>
      </w:r>
      <w:r w:rsidR="009E025A" w:rsidRPr="008756CC">
        <w:t>рублей</w:t>
      </w:r>
      <w:r w:rsidR="009E025A">
        <w:t xml:space="preserve"> </w:t>
      </w:r>
      <w:r w:rsidR="009E025A" w:rsidRPr="008756CC">
        <w:t>при</w:t>
      </w:r>
      <w:r w:rsidR="009E025A">
        <w:t xml:space="preserve"> </w:t>
      </w:r>
      <w:r w:rsidR="009E025A" w:rsidRPr="008756CC">
        <w:t>утверждённом</w:t>
      </w:r>
      <w:r w:rsidR="009E025A">
        <w:t xml:space="preserve"> </w:t>
      </w:r>
      <w:r w:rsidR="009E025A" w:rsidRPr="008756CC">
        <w:t>годовом</w:t>
      </w:r>
      <w:r w:rsidR="009E025A">
        <w:t xml:space="preserve"> </w:t>
      </w:r>
      <w:r w:rsidR="009E025A" w:rsidRPr="008756CC">
        <w:t>дефиците</w:t>
      </w:r>
      <w:r w:rsidR="009E025A">
        <w:t xml:space="preserve"> </w:t>
      </w:r>
      <w:r w:rsidR="009E025A" w:rsidRPr="008756CC">
        <w:t>в</w:t>
      </w:r>
      <w:r w:rsidR="009E025A">
        <w:t xml:space="preserve"> </w:t>
      </w:r>
      <w:r w:rsidR="009E025A" w:rsidRPr="008756CC">
        <w:t>размере</w:t>
      </w:r>
      <w:r w:rsidR="009E025A">
        <w:t xml:space="preserve"> </w:t>
      </w:r>
      <w:r w:rsidR="00D21D37">
        <w:t>3 172,5</w:t>
      </w:r>
      <w:r w:rsidR="009E025A">
        <w:t xml:space="preserve"> </w:t>
      </w:r>
      <w:r w:rsidR="009E025A" w:rsidRPr="008756CC">
        <w:t>тыс.</w:t>
      </w:r>
      <w:r w:rsidR="009E025A">
        <w:t xml:space="preserve"> рублей</w:t>
      </w:r>
      <w:r w:rsidR="009E025A" w:rsidRPr="008756CC">
        <w:t>)</w:t>
      </w:r>
      <w:r w:rsidR="009E025A">
        <w:t>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плановый</w:t>
      </w:r>
      <w:r>
        <w:t xml:space="preserve"> </w:t>
      </w:r>
      <w:r w:rsidRPr="008756CC">
        <w:t>размер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изменялся</w:t>
      </w:r>
      <w:r>
        <w:t xml:space="preserve"> </w:t>
      </w:r>
      <w:r w:rsidR="005B05F3">
        <w:t>два раза</w:t>
      </w:r>
      <w:r>
        <w:t xml:space="preserve">. </w:t>
      </w:r>
      <w:r w:rsidRPr="008756CC">
        <w:t>Указанный</w:t>
      </w:r>
      <w:r>
        <w:t xml:space="preserve"> </w:t>
      </w:r>
      <w:r w:rsidRPr="008756CC">
        <w:t>факт</w:t>
      </w:r>
      <w:r>
        <w:t xml:space="preserve"> </w:t>
      </w:r>
      <w:r w:rsidRPr="008756CC">
        <w:t>связан</w:t>
      </w:r>
      <w:r>
        <w:t xml:space="preserve"> </w:t>
      </w:r>
      <w:r w:rsidRPr="008756CC">
        <w:t>с</w:t>
      </w:r>
      <w:r>
        <w:t xml:space="preserve"> </w:t>
      </w:r>
      <w:r w:rsidRPr="008756CC">
        <w:t>введением</w:t>
      </w:r>
      <w:r>
        <w:t xml:space="preserve"> </w:t>
      </w:r>
      <w:r w:rsidRPr="008756CC">
        <w:t>в</w:t>
      </w:r>
      <w:r>
        <w:t xml:space="preserve"> </w:t>
      </w:r>
      <w:r w:rsidRPr="008756CC">
        <w:t>объем</w:t>
      </w:r>
      <w:r>
        <w:t xml:space="preserve"> </w:t>
      </w:r>
      <w:r w:rsidRPr="008756CC">
        <w:t>источников</w:t>
      </w:r>
      <w:r>
        <w:t xml:space="preserve"> </w:t>
      </w:r>
      <w:r w:rsidRPr="008756CC">
        <w:t>финансирования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остатков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на</w:t>
      </w:r>
      <w:r>
        <w:t xml:space="preserve"> </w:t>
      </w:r>
      <w:r w:rsidRPr="008756CC">
        <w:t>счете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на</w:t>
      </w:r>
      <w:r>
        <w:t xml:space="preserve"> </w:t>
      </w:r>
      <w:r w:rsidRPr="008756CC">
        <w:t>начало</w:t>
      </w:r>
      <w:r>
        <w:t xml:space="preserve"> </w:t>
      </w:r>
      <w:r w:rsidRPr="008756CC">
        <w:t>года.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40"/>
        <w:numPr>
          <w:ilvl w:val="0"/>
          <w:numId w:val="16"/>
        </w:numPr>
        <w:shd w:val="clear" w:color="auto" w:fill="auto"/>
        <w:tabs>
          <w:tab w:val="left" w:pos="2009"/>
        </w:tabs>
        <w:spacing w:after="0" w:line="360" w:lineRule="auto"/>
        <w:jc w:val="center"/>
      </w:pPr>
      <w:bookmarkStart w:id="7" w:name="bookmark41"/>
      <w:r w:rsidRPr="008756CC">
        <w:t>Программа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заимствований</w:t>
      </w:r>
      <w:bookmarkEnd w:id="7"/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</w:t>
      </w:r>
      <w:r w:rsidRPr="008756CC">
        <w:t>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Утверждённым</w:t>
      </w:r>
      <w:r>
        <w:t xml:space="preserve"> </w:t>
      </w:r>
      <w:r w:rsidRPr="008756CC">
        <w:t>бюджетом</w:t>
      </w:r>
      <w:r>
        <w:t xml:space="preserve"> </w:t>
      </w:r>
      <w:r w:rsidRPr="008756CC">
        <w:t>привлечение</w:t>
      </w:r>
      <w:r>
        <w:t xml:space="preserve"> </w:t>
      </w:r>
      <w:r w:rsidRPr="008756CC">
        <w:t>в</w:t>
      </w:r>
      <w:r>
        <w:t xml:space="preserve"> </w:t>
      </w:r>
      <w:r w:rsidR="00E30FC6">
        <w:t>2020</w:t>
      </w:r>
      <w:r>
        <w:t xml:space="preserve"> </w:t>
      </w:r>
      <w:r w:rsidRPr="008756CC">
        <w:t>году</w:t>
      </w:r>
      <w:r>
        <w:t xml:space="preserve"> </w:t>
      </w:r>
      <w:r w:rsidRPr="008756CC">
        <w:t>внутренних</w:t>
      </w:r>
      <w:r>
        <w:t xml:space="preserve"> </w:t>
      </w:r>
      <w:r w:rsidRPr="008756CC">
        <w:t>заимствований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не</w:t>
      </w:r>
      <w:r>
        <w:t xml:space="preserve"> </w:t>
      </w:r>
      <w:r w:rsidRPr="008756CC">
        <w:t>предусмотрено.</w:t>
      </w:r>
      <w:r>
        <w:t xml:space="preserve"> </w:t>
      </w:r>
      <w:r w:rsidRPr="008756CC">
        <w:t>Согласно</w:t>
      </w:r>
      <w:r>
        <w:t xml:space="preserve"> </w:t>
      </w:r>
      <w:r w:rsidRPr="008756CC">
        <w:t>выписки</w:t>
      </w:r>
      <w:r>
        <w:t xml:space="preserve"> </w:t>
      </w:r>
      <w:r w:rsidRPr="008756CC">
        <w:t>из</w:t>
      </w:r>
      <w:r>
        <w:t xml:space="preserve"> </w:t>
      </w:r>
      <w:r w:rsidRPr="008756CC">
        <w:t>Долговой</w:t>
      </w:r>
      <w:r>
        <w:t xml:space="preserve"> </w:t>
      </w:r>
      <w:r w:rsidRPr="008756CC">
        <w:t>книги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</w:t>
      </w:r>
      <w:r w:rsidRPr="008756CC">
        <w:t>,</w:t>
      </w:r>
      <w:r>
        <w:t xml:space="preserve"> </w:t>
      </w: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="00814922">
        <w:t>01.07.</w:t>
      </w:r>
      <w:r w:rsidR="00E30FC6">
        <w:t>2020</w:t>
      </w:r>
      <w:r w:rsidRPr="008756CC">
        <w:t>,</w:t>
      </w:r>
      <w:r>
        <w:t xml:space="preserve">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периоде:</w:t>
      </w:r>
    </w:p>
    <w:p w:rsidR="00ED3E18" w:rsidRPr="008756CC" w:rsidRDefault="00ED3E18" w:rsidP="00ED3E18">
      <w:pPr>
        <w:pStyle w:val="20"/>
        <w:numPr>
          <w:ilvl w:val="0"/>
          <w:numId w:val="19"/>
        </w:numPr>
        <w:shd w:val="clear" w:color="auto" w:fill="auto"/>
        <w:spacing w:before="0" w:line="360" w:lineRule="auto"/>
        <w:ind w:left="0" w:firstLine="851"/>
      </w:pPr>
      <w:r w:rsidRPr="008756CC">
        <w:t>размещение</w:t>
      </w:r>
      <w:r>
        <w:t xml:space="preserve"> </w:t>
      </w:r>
      <w:r w:rsidRPr="008756CC">
        <w:t>и</w:t>
      </w:r>
      <w:r>
        <w:t xml:space="preserve"> </w:t>
      </w:r>
      <w:r w:rsidRPr="008756CC">
        <w:t>погашение</w:t>
      </w:r>
      <w:r>
        <w:t xml:space="preserve"> </w:t>
      </w:r>
      <w:r w:rsidRPr="008756CC">
        <w:t>ценных</w:t>
      </w:r>
      <w:r>
        <w:t xml:space="preserve"> </w:t>
      </w:r>
      <w:r w:rsidRPr="008756CC">
        <w:t>бумаг</w:t>
      </w:r>
      <w:r>
        <w:t xml:space="preserve"> </w:t>
      </w:r>
      <w:r w:rsidRPr="008756CC">
        <w:t>не</w:t>
      </w:r>
      <w:r>
        <w:t xml:space="preserve"> </w:t>
      </w:r>
      <w:r w:rsidRPr="008756CC">
        <w:t>осуществлялось;</w:t>
      </w:r>
    </w:p>
    <w:p w:rsidR="00ED3E18" w:rsidRDefault="00ED3E18" w:rsidP="00ED3E18">
      <w:pPr>
        <w:pStyle w:val="20"/>
        <w:numPr>
          <w:ilvl w:val="0"/>
          <w:numId w:val="19"/>
        </w:numPr>
        <w:shd w:val="clear" w:color="auto" w:fill="auto"/>
        <w:spacing w:before="0" w:line="360" w:lineRule="auto"/>
        <w:ind w:left="0" w:firstLine="851"/>
      </w:pPr>
      <w:r w:rsidRPr="008756CC">
        <w:t>привлечение</w:t>
      </w:r>
      <w:r>
        <w:t xml:space="preserve"> </w:t>
      </w:r>
      <w:r w:rsidRPr="008756CC">
        <w:t>и</w:t>
      </w:r>
      <w:r>
        <w:t xml:space="preserve"> </w:t>
      </w:r>
      <w:r w:rsidRPr="008756CC">
        <w:t>погашение</w:t>
      </w:r>
      <w:r>
        <w:t xml:space="preserve"> </w:t>
      </w:r>
      <w:r w:rsidRPr="008756CC">
        <w:t>кредитов</w:t>
      </w:r>
      <w:r>
        <w:t xml:space="preserve"> </w:t>
      </w:r>
      <w:r w:rsidRPr="008756CC">
        <w:t>от</w:t>
      </w:r>
      <w:r>
        <w:t xml:space="preserve"> </w:t>
      </w:r>
      <w:r w:rsidRPr="008756CC">
        <w:t>кредитных</w:t>
      </w:r>
      <w:r>
        <w:t xml:space="preserve"> </w:t>
      </w:r>
      <w:r w:rsidRPr="008756CC">
        <w:t>организаций</w:t>
      </w:r>
      <w:r>
        <w:t xml:space="preserve"> </w:t>
      </w:r>
      <w:r w:rsidRPr="008756CC">
        <w:t>в</w:t>
      </w:r>
      <w:r>
        <w:t xml:space="preserve"> </w:t>
      </w:r>
      <w:r w:rsidRPr="008756CC">
        <w:t>валюте</w:t>
      </w:r>
      <w:r>
        <w:t xml:space="preserve"> </w:t>
      </w:r>
      <w:r w:rsidRPr="008756CC">
        <w:t>Российской</w:t>
      </w:r>
      <w:r>
        <w:t xml:space="preserve"> </w:t>
      </w:r>
      <w:r w:rsidRPr="008756CC">
        <w:t>Федерации</w:t>
      </w:r>
      <w:r>
        <w:t xml:space="preserve"> </w:t>
      </w:r>
      <w:r w:rsidRPr="008756CC">
        <w:t>не</w:t>
      </w:r>
      <w:r>
        <w:t xml:space="preserve"> </w:t>
      </w:r>
      <w:r w:rsidRPr="008756CC">
        <w:t>осуществлялось.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left="851"/>
      </w:pPr>
    </w:p>
    <w:p w:rsidR="00ED3E18" w:rsidRPr="008756CC" w:rsidRDefault="00ED3E18" w:rsidP="00ED3E18">
      <w:pPr>
        <w:pStyle w:val="40"/>
        <w:numPr>
          <w:ilvl w:val="0"/>
          <w:numId w:val="16"/>
        </w:numPr>
        <w:shd w:val="clear" w:color="auto" w:fill="auto"/>
        <w:tabs>
          <w:tab w:val="left" w:pos="2394"/>
        </w:tabs>
        <w:spacing w:after="0" w:line="360" w:lineRule="auto"/>
        <w:jc w:val="center"/>
      </w:pPr>
      <w:bookmarkStart w:id="8" w:name="bookmark43"/>
      <w:r w:rsidRPr="008756CC">
        <w:t>Программа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</w:t>
      </w:r>
      <w:bookmarkEnd w:id="8"/>
      <w:r>
        <w:t>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</w:t>
      </w:r>
      <w:r w:rsidRPr="008756CC">
        <w:t>.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соответствии</w:t>
      </w:r>
      <w:r>
        <w:t xml:space="preserve"> </w:t>
      </w:r>
      <w:r w:rsidRPr="008756CC">
        <w:t>с</w:t>
      </w:r>
      <w:r>
        <w:t xml:space="preserve"> </w:t>
      </w:r>
      <w:r w:rsidRPr="008756CC">
        <w:t>Программой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на</w:t>
      </w:r>
      <w:r>
        <w:t xml:space="preserve"> </w:t>
      </w:r>
      <w:r w:rsidR="00E30FC6">
        <w:t>2020</w:t>
      </w:r>
      <w:r>
        <w:t xml:space="preserve"> </w:t>
      </w:r>
      <w:r w:rsidRPr="008756CC">
        <w:t>год</w:t>
      </w:r>
      <w:r>
        <w:t xml:space="preserve"> </w:t>
      </w:r>
      <w:r w:rsidRPr="008756CC">
        <w:t>предоставление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</w:t>
      </w:r>
      <w:r w:rsidRPr="008756CC">
        <w:t>и</w:t>
      </w:r>
      <w:r>
        <w:t xml:space="preserve"> </w:t>
      </w:r>
      <w:r w:rsidRPr="008756CC">
        <w:t>объёмы</w:t>
      </w:r>
      <w:r>
        <w:t xml:space="preserve"> </w:t>
      </w:r>
      <w:r w:rsidRPr="008756CC">
        <w:t>бюджетных</w:t>
      </w:r>
      <w:r>
        <w:t xml:space="preserve"> </w:t>
      </w:r>
      <w:r w:rsidRPr="008756CC">
        <w:t>ассигнований</w:t>
      </w:r>
      <w:r>
        <w:t xml:space="preserve"> </w:t>
      </w:r>
      <w:r w:rsidRPr="008756CC">
        <w:t>на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государственных</w:t>
      </w:r>
      <w:r>
        <w:t xml:space="preserve"> </w:t>
      </w:r>
      <w:r w:rsidRPr="008756CC">
        <w:t>гарантий</w:t>
      </w:r>
      <w:r>
        <w:t xml:space="preserve"> </w:t>
      </w:r>
      <w:r w:rsidRPr="008756CC">
        <w:t>в</w:t>
      </w:r>
      <w:r>
        <w:t xml:space="preserve"> </w:t>
      </w:r>
      <w:r w:rsidR="00E30FC6">
        <w:t>2020</w:t>
      </w:r>
      <w:r>
        <w:t xml:space="preserve"> </w:t>
      </w:r>
      <w:r w:rsidRPr="008756CC">
        <w:t>году</w:t>
      </w:r>
      <w:r>
        <w:t xml:space="preserve"> </w:t>
      </w:r>
      <w:r w:rsidRPr="008756CC">
        <w:t>не</w:t>
      </w:r>
      <w:r>
        <w:t xml:space="preserve"> </w:t>
      </w:r>
      <w:r w:rsidRPr="008756CC">
        <w:t>предусмотрены.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первом</w:t>
      </w:r>
      <w:r>
        <w:t xml:space="preserve"> </w:t>
      </w:r>
      <w:r w:rsidR="00663596">
        <w:t xml:space="preserve">полугодии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муниципальные</w:t>
      </w:r>
      <w:r>
        <w:t xml:space="preserve"> </w:t>
      </w:r>
      <w:r w:rsidRPr="008756CC">
        <w:t>гарантии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не</w:t>
      </w:r>
      <w:r>
        <w:t xml:space="preserve"> </w:t>
      </w:r>
      <w:r w:rsidRPr="008756CC">
        <w:t>предоставлялись.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Default="00ED3E18" w:rsidP="00ED3E18">
      <w:pPr>
        <w:pStyle w:val="a3"/>
        <w:numPr>
          <w:ilvl w:val="0"/>
          <w:numId w:val="16"/>
        </w:num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Оценка соответствия показателей отчета об исполнении бюджета муниципального образования «</w:t>
      </w:r>
      <w:proofErr w:type="spellStart"/>
      <w:r>
        <w:rPr>
          <w:rFonts w:ascii="Times New Roman" w:hAnsi="Times New Roman"/>
          <w:b/>
        </w:rPr>
        <w:t>Польниковское</w:t>
      </w:r>
      <w:proofErr w:type="spellEnd"/>
      <w:r>
        <w:rPr>
          <w:rFonts w:ascii="Times New Roman" w:hAnsi="Times New Roman"/>
          <w:b/>
        </w:rPr>
        <w:t xml:space="preserve"> сельское поселение» требованиям бюджетного законодательства.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>
        <w:t xml:space="preserve">В соответствии со статьёй 264.2 Бюджетного кодекса Российской Федерации постановлением </w:t>
      </w:r>
      <w:proofErr w:type="spellStart"/>
      <w:r>
        <w:t>Польниковской</w:t>
      </w:r>
      <w:proofErr w:type="spellEnd"/>
      <w:r>
        <w:t xml:space="preserve"> сельской администрации утвержден отчёт об исполнении бюджета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поселение»» за </w:t>
      </w:r>
      <w:r w:rsidR="00814922">
        <w:t>первое полугодие</w:t>
      </w:r>
      <w:r>
        <w:t xml:space="preserve"> </w:t>
      </w:r>
      <w:r w:rsidR="00E30FC6">
        <w:t>2020</w:t>
      </w:r>
      <w:r>
        <w:t xml:space="preserve"> год </w:t>
      </w:r>
      <w:r>
        <w:lastRenderedPageBreak/>
        <w:t>с указанием общего объёма доходов, общего объёма расходов, результата исполнения бюджета.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>
        <w:t xml:space="preserve"> Показатели исполнения бюджета поселения за </w:t>
      </w:r>
      <w:r w:rsidR="00814922">
        <w:t>первое полугодие</w:t>
      </w:r>
      <w:r>
        <w:t xml:space="preserve"> </w:t>
      </w:r>
      <w:r w:rsidR="00E30FC6">
        <w:t>2020</w:t>
      </w:r>
      <w:r>
        <w:t xml:space="preserve"> года по общему объёму доходов, дефицита бюджета соответствуют показателям Отчёта об исполнении бюджета (форма 0503117).</w:t>
      </w:r>
    </w:p>
    <w:p w:rsidR="00AA32DD" w:rsidRDefault="00AA32DD" w:rsidP="00AA32DD">
      <w:pPr>
        <w:pStyle w:val="20"/>
        <w:shd w:val="clear" w:color="auto" w:fill="auto"/>
        <w:spacing w:before="0" w:line="360" w:lineRule="auto"/>
        <w:ind w:firstLine="851"/>
        <w:rPr>
          <w:i/>
        </w:rPr>
      </w:pPr>
      <w:r w:rsidRPr="006B77D8">
        <w:rPr>
          <w:i/>
        </w:rPr>
        <w:t>По отдельным приложениям к отчету об исполнению бюджета имеются следующие замечания:</w:t>
      </w:r>
    </w:p>
    <w:p w:rsidR="006B5B90" w:rsidRPr="002243F9" w:rsidRDefault="006B5B90" w:rsidP="006B5B90">
      <w:pPr>
        <w:pStyle w:val="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sz w:val="22"/>
          <w:szCs w:val="22"/>
        </w:rPr>
      </w:pPr>
      <w:r w:rsidRPr="002243F9">
        <w:rPr>
          <w:i/>
          <w:sz w:val="22"/>
          <w:szCs w:val="22"/>
        </w:rPr>
        <w:t>в приложени</w:t>
      </w:r>
      <w:r>
        <w:rPr>
          <w:i/>
          <w:sz w:val="22"/>
          <w:szCs w:val="22"/>
        </w:rPr>
        <w:t>и</w:t>
      </w:r>
      <w:r w:rsidRPr="002243F9">
        <w:rPr>
          <w:i/>
          <w:sz w:val="22"/>
          <w:szCs w:val="22"/>
        </w:rPr>
        <w:t xml:space="preserve"> 3 «Распределение бюджетных ассигнований по целевым статьям (программным и непрограммным направлениям» некорректно утвержден </w:t>
      </w:r>
      <w:r>
        <w:rPr>
          <w:i/>
          <w:sz w:val="22"/>
          <w:szCs w:val="22"/>
        </w:rPr>
        <w:t>плановый</w:t>
      </w:r>
      <w:r w:rsidRPr="002243F9">
        <w:rPr>
          <w:i/>
          <w:sz w:val="22"/>
          <w:szCs w:val="22"/>
        </w:rPr>
        <w:t xml:space="preserve"> показатель </w:t>
      </w:r>
      <w:r>
        <w:rPr>
          <w:i/>
          <w:sz w:val="22"/>
          <w:szCs w:val="22"/>
        </w:rPr>
        <w:t xml:space="preserve">расходов </w:t>
      </w:r>
      <w:r w:rsidRPr="002243F9">
        <w:rPr>
          <w:i/>
          <w:sz w:val="22"/>
          <w:szCs w:val="22"/>
        </w:rPr>
        <w:t xml:space="preserve">по </w:t>
      </w:r>
      <w:r>
        <w:rPr>
          <w:i/>
          <w:sz w:val="22"/>
          <w:szCs w:val="22"/>
        </w:rPr>
        <w:t>программным видам деятельности</w:t>
      </w:r>
      <w:r w:rsidRPr="002243F9">
        <w:rPr>
          <w:i/>
          <w:sz w:val="22"/>
          <w:szCs w:val="22"/>
        </w:rPr>
        <w:t xml:space="preserve"> (указан </w:t>
      </w:r>
      <w:r>
        <w:rPr>
          <w:i/>
          <w:sz w:val="22"/>
          <w:szCs w:val="22"/>
        </w:rPr>
        <w:t>2 072,8</w:t>
      </w:r>
      <w:r w:rsidRPr="002243F9">
        <w:rPr>
          <w:i/>
          <w:sz w:val="22"/>
          <w:szCs w:val="22"/>
        </w:rPr>
        <w:t xml:space="preserve"> тыс. рублей, необходимо указать </w:t>
      </w:r>
      <w:r>
        <w:rPr>
          <w:i/>
          <w:sz w:val="22"/>
          <w:szCs w:val="22"/>
        </w:rPr>
        <w:t>2 071,9</w:t>
      </w:r>
      <w:r w:rsidRPr="002243F9">
        <w:rPr>
          <w:i/>
          <w:sz w:val="22"/>
          <w:szCs w:val="22"/>
        </w:rPr>
        <w:t xml:space="preserve"> тыс. рублей)</w:t>
      </w:r>
    </w:p>
    <w:p w:rsidR="00AA32DD" w:rsidRPr="00E11B84" w:rsidRDefault="00AA32DD" w:rsidP="00AA32DD">
      <w:pPr>
        <w:pStyle w:val="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/>
          <w:sz w:val="22"/>
          <w:szCs w:val="22"/>
        </w:rPr>
      </w:pPr>
      <w:r w:rsidRPr="00E11B84">
        <w:rPr>
          <w:i/>
          <w:sz w:val="22"/>
          <w:szCs w:val="22"/>
        </w:rPr>
        <w:t>- не заполнены показатели графы 3 «Утверждено решением о бюджете на 2020 год» приложения 4 «Источники финансирования дефицита бюджета муниципального образования «</w:t>
      </w:r>
      <w:proofErr w:type="spellStart"/>
      <w:r>
        <w:rPr>
          <w:i/>
          <w:sz w:val="22"/>
          <w:szCs w:val="22"/>
        </w:rPr>
        <w:t>Польниковское</w:t>
      </w:r>
      <w:proofErr w:type="spellEnd"/>
      <w:r w:rsidRPr="00E11B84">
        <w:rPr>
          <w:i/>
          <w:sz w:val="22"/>
          <w:szCs w:val="22"/>
        </w:rPr>
        <w:t xml:space="preserve"> сельское поселение» по кодам классификации источников финансирования дефицита бюджета за </w:t>
      </w:r>
      <w:r>
        <w:rPr>
          <w:i/>
          <w:sz w:val="22"/>
          <w:szCs w:val="22"/>
        </w:rPr>
        <w:t>первое полугодие</w:t>
      </w:r>
      <w:r w:rsidRPr="00E11B84">
        <w:rPr>
          <w:i/>
          <w:sz w:val="22"/>
          <w:szCs w:val="22"/>
        </w:rPr>
        <w:t xml:space="preserve"> 2020 года.</w:t>
      </w:r>
    </w:p>
    <w:p w:rsidR="00ED3E18" w:rsidRDefault="00ED3E18" w:rsidP="00ED3E18">
      <w:pPr>
        <w:pStyle w:val="24"/>
        <w:spacing w:line="360" w:lineRule="auto"/>
        <w:ind w:left="0" w:firstLine="851"/>
        <w:jc w:val="both"/>
        <w:rPr>
          <w:rFonts w:ascii="Times New Roman" w:hAnsi="Times New Roman"/>
        </w:rPr>
      </w:pPr>
    </w:p>
    <w:p w:rsidR="00ED3E18" w:rsidRPr="008756CC" w:rsidRDefault="00ED3E18" w:rsidP="00ED3E18">
      <w:pPr>
        <w:pStyle w:val="40"/>
        <w:numPr>
          <w:ilvl w:val="0"/>
          <w:numId w:val="16"/>
        </w:numPr>
        <w:shd w:val="clear" w:color="auto" w:fill="auto"/>
        <w:tabs>
          <w:tab w:val="left" w:pos="4600"/>
        </w:tabs>
        <w:spacing w:after="0" w:line="360" w:lineRule="auto"/>
        <w:jc w:val="center"/>
      </w:pPr>
      <w:bookmarkStart w:id="9" w:name="bookmark45"/>
      <w:r>
        <w:t>П</w:t>
      </w:r>
      <w:r w:rsidRPr="008756CC">
        <w:t>редложения</w:t>
      </w:r>
      <w:bookmarkEnd w:id="9"/>
      <w:r>
        <w:t>.</w:t>
      </w: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  <w:r w:rsidRPr="008756CC">
        <w:t>По</w:t>
      </w:r>
      <w:r>
        <w:t xml:space="preserve"> </w:t>
      </w:r>
      <w:r w:rsidRPr="008756CC">
        <w:t>результатам</w:t>
      </w:r>
      <w:r>
        <w:t xml:space="preserve"> </w:t>
      </w:r>
      <w:r w:rsidRPr="008756CC">
        <w:t>анализа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бюджета</w:t>
      </w:r>
      <w:r>
        <w:t xml:space="preserve"> муниципального образования «</w:t>
      </w:r>
      <w:proofErr w:type="spellStart"/>
      <w:r>
        <w:t>Польниковское</w:t>
      </w:r>
      <w:proofErr w:type="spellEnd"/>
      <w:r>
        <w:t xml:space="preserve"> сельское поселение» </w:t>
      </w:r>
      <w:r w:rsidRPr="008756CC">
        <w:t>за</w:t>
      </w:r>
      <w:r>
        <w:t xml:space="preserve"> </w:t>
      </w:r>
      <w:r w:rsidR="00814922">
        <w:t>первое полугодие</w:t>
      </w:r>
      <w:r>
        <w:t xml:space="preserve"> </w:t>
      </w:r>
      <w:r w:rsidR="00E30FC6">
        <w:t>2020</w:t>
      </w:r>
      <w:r>
        <w:t xml:space="preserve"> </w:t>
      </w:r>
      <w:r w:rsidRPr="008756CC">
        <w:t>года</w:t>
      </w:r>
      <w:r>
        <w:t xml:space="preserve"> </w:t>
      </w:r>
      <w:r w:rsidRPr="008756CC">
        <w:t>КСП</w:t>
      </w:r>
      <w:r>
        <w:t xml:space="preserve"> Почепского района </w:t>
      </w:r>
      <w:r w:rsidRPr="008756CC">
        <w:t>предлагает</w:t>
      </w:r>
      <w:r>
        <w:t xml:space="preserve"> </w:t>
      </w:r>
      <w:r w:rsidRPr="008756CC">
        <w:t>следующее</w:t>
      </w:r>
      <w:r w:rsidR="00AF133A">
        <w:t>:</w:t>
      </w:r>
    </w:p>
    <w:p w:rsidR="009E694D" w:rsidRDefault="009E694D" w:rsidP="00F058D7">
      <w:pPr>
        <w:pStyle w:val="a3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bookmarkStart w:id="10" w:name="_GoBack"/>
      <w:r w:rsidRPr="00FB1B71">
        <w:rPr>
          <w:rFonts w:ascii="Times New Roman" w:hAnsi="Times New Roman" w:cs="Times New Roman"/>
        </w:rPr>
        <w:t>Разместить на официальной странице муниципального образования «</w:t>
      </w:r>
      <w:proofErr w:type="spellStart"/>
      <w:r>
        <w:rPr>
          <w:rFonts w:ascii="Times New Roman" w:hAnsi="Times New Roman" w:cs="Times New Roman"/>
        </w:rPr>
        <w:t>Польниковское</w:t>
      </w:r>
      <w:proofErr w:type="spellEnd"/>
      <w:r>
        <w:rPr>
          <w:rFonts w:ascii="Times New Roman" w:hAnsi="Times New Roman" w:cs="Times New Roman"/>
        </w:rPr>
        <w:t xml:space="preserve"> сельское</w:t>
      </w:r>
      <w:r w:rsidRPr="00FB1B71">
        <w:rPr>
          <w:rFonts w:ascii="Times New Roman" w:hAnsi="Times New Roman" w:cs="Times New Roman"/>
        </w:rPr>
        <w:t xml:space="preserve"> поселение» отчет об исполнении бюджета за </w:t>
      </w:r>
      <w:r>
        <w:rPr>
          <w:rFonts w:ascii="Times New Roman" w:hAnsi="Times New Roman" w:cs="Times New Roman"/>
        </w:rPr>
        <w:t>первое</w:t>
      </w:r>
      <w:r w:rsidRPr="00FB1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полугодие</w:t>
      </w:r>
      <w:r w:rsidRPr="00FB1B71">
        <w:rPr>
          <w:rFonts w:ascii="Times New Roman" w:hAnsi="Times New Roman" w:cs="Times New Roman"/>
        </w:rPr>
        <w:t xml:space="preserve"> 2020 года.</w:t>
      </w:r>
    </w:p>
    <w:p w:rsidR="009E694D" w:rsidRPr="003914F9" w:rsidRDefault="009E694D" w:rsidP="00F058D7">
      <w:pPr>
        <w:pStyle w:val="a3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3914F9">
        <w:rPr>
          <w:rFonts w:ascii="Times New Roman" w:hAnsi="Times New Roman" w:cs="Times New Roman"/>
        </w:rPr>
        <w:t xml:space="preserve">Ежеквартально проводить анализ показателей доходов и при необходимости </w:t>
      </w:r>
      <w:r>
        <w:rPr>
          <w:rFonts w:ascii="Times New Roman" w:hAnsi="Times New Roman" w:cs="Times New Roman"/>
        </w:rPr>
        <w:t>осуществлять</w:t>
      </w:r>
      <w:r w:rsidRPr="003914F9">
        <w:rPr>
          <w:rFonts w:ascii="Times New Roman" w:hAnsi="Times New Roman" w:cs="Times New Roman"/>
        </w:rPr>
        <w:t xml:space="preserve"> корректировк</w:t>
      </w:r>
      <w:r>
        <w:rPr>
          <w:rFonts w:ascii="Times New Roman" w:hAnsi="Times New Roman" w:cs="Times New Roman"/>
        </w:rPr>
        <w:t>у с учетом фактического исполнения бюджета.</w:t>
      </w:r>
    </w:p>
    <w:p w:rsidR="00D452AE" w:rsidRDefault="00D452AE" w:rsidP="00F058D7">
      <w:pPr>
        <w:pStyle w:val="20"/>
        <w:numPr>
          <w:ilvl w:val="0"/>
          <w:numId w:val="32"/>
        </w:numPr>
        <w:shd w:val="clear" w:color="auto" w:fill="auto"/>
        <w:spacing w:before="0" w:line="360" w:lineRule="auto"/>
        <w:ind w:left="0" w:firstLine="709"/>
      </w:pPr>
      <w:r>
        <w:t>В связи с низким уровнем исполнения расходов принять меры по недопущению концентрации основного объема расходов в конце финансового года.</w:t>
      </w:r>
    </w:p>
    <w:p w:rsidR="00F058D7" w:rsidRPr="00FB1B71" w:rsidRDefault="00F058D7" w:rsidP="00F058D7">
      <w:pPr>
        <w:pStyle w:val="a3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FB1B71">
        <w:rPr>
          <w:rFonts w:ascii="Times New Roman" w:hAnsi="Times New Roman" w:cs="Times New Roman"/>
        </w:rPr>
        <w:t>При отражении показателей в ежеквартальных отчетах об исполнении бюджета муниципального образования не допускать искажений бюджетной отчетности.</w:t>
      </w:r>
    </w:p>
    <w:p w:rsidR="00F058D7" w:rsidRPr="008756CC" w:rsidRDefault="00F058D7" w:rsidP="00F058D7">
      <w:pPr>
        <w:pStyle w:val="20"/>
        <w:shd w:val="clear" w:color="auto" w:fill="auto"/>
        <w:spacing w:before="0" w:line="360" w:lineRule="auto"/>
        <w:ind w:firstLine="709"/>
      </w:pPr>
    </w:p>
    <w:bookmarkEnd w:id="10"/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AF133A" w:rsidRDefault="00AF133A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ind w:firstLine="851"/>
      </w:pP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</w:pPr>
      <w:r w:rsidRPr="008756CC">
        <w:t>Председатель</w:t>
      </w:r>
      <w:r>
        <w:t xml:space="preserve"> 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</w:pPr>
      <w:r w:rsidRPr="008756CC">
        <w:t>Контрольно-счетной</w:t>
      </w:r>
      <w:r>
        <w:t xml:space="preserve"> </w:t>
      </w:r>
      <w:r w:rsidRPr="008756CC">
        <w:t>палаты</w:t>
      </w:r>
    </w:p>
    <w:p w:rsidR="00ED3E18" w:rsidRPr="008756CC" w:rsidRDefault="00ED3E18" w:rsidP="00ED3E18">
      <w:pPr>
        <w:pStyle w:val="20"/>
        <w:shd w:val="clear" w:color="auto" w:fill="auto"/>
        <w:spacing w:before="0" w:line="360" w:lineRule="auto"/>
        <w:rPr>
          <w:b/>
        </w:rPr>
      </w:pPr>
      <w:r>
        <w:t xml:space="preserve">Почепского района                                                                       </w:t>
      </w:r>
      <w:r>
        <w:tab/>
      </w:r>
      <w:r>
        <w:tab/>
        <w:t xml:space="preserve">    </w:t>
      </w:r>
      <w:r w:rsidRPr="008756CC">
        <w:t>Л.И.</w:t>
      </w:r>
      <w:r>
        <w:t xml:space="preserve"> </w:t>
      </w:r>
      <w:r w:rsidRPr="008756CC">
        <w:t>Молодожен</w:t>
      </w: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sectPr w:rsidR="005A76F0" w:rsidSect="00AC4FF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42E" w:rsidRDefault="00F4642E" w:rsidP="00AC4FFB">
      <w:pPr>
        <w:spacing w:after="0" w:line="240" w:lineRule="auto"/>
      </w:pPr>
      <w:r>
        <w:separator/>
      </w:r>
    </w:p>
  </w:endnote>
  <w:endnote w:type="continuationSeparator" w:id="0">
    <w:p w:rsidR="00F4642E" w:rsidRDefault="00F4642E" w:rsidP="00AC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2039598"/>
      <w:docPartObj>
        <w:docPartGallery w:val="Page Numbers (Bottom of Page)"/>
        <w:docPartUnique/>
      </w:docPartObj>
    </w:sdtPr>
    <w:sdtEndPr/>
    <w:sdtContent>
      <w:p w:rsidR="006232C5" w:rsidRDefault="006232C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8D7">
          <w:rPr>
            <w:noProof/>
          </w:rPr>
          <w:t>11</w:t>
        </w:r>
        <w:r>
          <w:fldChar w:fldCharType="end"/>
        </w:r>
      </w:p>
    </w:sdtContent>
  </w:sdt>
  <w:p w:rsidR="006232C5" w:rsidRDefault="006232C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42E" w:rsidRDefault="00F4642E" w:rsidP="00AC4FFB">
      <w:pPr>
        <w:spacing w:after="0" w:line="240" w:lineRule="auto"/>
      </w:pPr>
      <w:r>
        <w:separator/>
      </w:r>
    </w:p>
  </w:footnote>
  <w:footnote w:type="continuationSeparator" w:id="0">
    <w:p w:rsidR="00F4642E" w:rsidRDefault="00F4642E" w:rsidP="00AC4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E24E4"/>
    <w:multiLevelType w:val="hybridMultilevel"/>
    <w:tmpl w:val="FE6298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1046B"/>
    <w:multiLevelType w:val="multilevel"/>
    <w:tmpl w:val="3850D9BA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AE00B9"/>
    <w:multiLevelType w:val="multilevel"/>
    <w:tmpl w:val="EDCA1B7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E2745C"/>
    <w:multiLevelType w:val="hybridMultilevel"/>
    <w:tmpl w:val="98C2D5A4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5187DDD"/>
    <w:multiLevelType w:val="multilevel"/>
    <w:tmpl w:val="D10438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5">
    <w:nsid w:val="186878DC"/>
    <w:multiLevelType w:val="hybridMultilevel"/>
    <w:tmpl w:val="E4B6A148"/>
    <w:lvl w:ilvl="0" w:tplc="F39A22A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44AEB"/>
    <w:multiLevelType w:val="multilevel"/>
    <w:tmpl w:val="D6109B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AF319E"/>
    <w:multiLevelType w:val="hybridMultilevel"/>
    <w:tmpl w:val="644C47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C48BE"/>
    <w:multiLevelType w:val="multilevel"/>
    <w:tmpl w:val="C97C4E8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4137DF"/>
    <w:multiLevelType w:val="multilevel"/>
    <w:tmpl w:val="D6109B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6B7381"/>
    <w:multiLevelType w:val="hybridMultilevel"/>
    <w:tmpl w:val="8510407C"/>
    <w:lvl w:ilvl="0" w:tplc="D9262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6727381"/>
    <w:multiLevelType w:val="hybridMultilevel"/>
    <w:tmpl w:val="E3DAE75E"/>
    <w:lvl w:ilvl="0" w:tplc="5DFE6A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171025"/>
    <w:multiLevelType w:val="multilevel"/>
    <w:tmpl w:val="D6109B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4B200E"/>
    <w:multiLevelType w:val="multilevel"/>
    <w:tmpl w:val="FDBEEA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D026A2"/>
    <w:multiLevelType w:val="multilevel"/>
    <w:tmpl w:val="BBB23F6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867583"/>
    <w:multiLevelType w:val="multilevel"/>
    <w:tmpl w:val="DFE6F9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6">
    <w:nsid w:val="4A7F412F"/>
    <w:multiLevelType w:val="hybridMultilevel"/>
    <w:tmpl w:val="DA185A2A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B216665"/>
    <w:multiLevelType w:val="hybridMultilevel"/>
    <w:tmpl w:val="82CEAC7E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F510F09"/>
    <w:multiLevelType w:val="hybridMultilevel"/>
    <w:tmpl w:val="0F4ACD8E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29A34F3"/>
    <w:multiLevelType w:val="multilevel"/>
    <w:tmpl w:val="3C4CB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0813A6"/>
    <w:multiLevelType w:val="hybridMultilevel"/>
    <w:tmpl w:val="E460D646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73C6ED7"/>
    <w:multiLevelType w:val="hybridMultilevel"/>
    <w:tmpl w:val="E37ED63E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95A251D"/>
    <w:multiLevelType w:val="multilevel"/>
    <w:tmpl w:val="E0549E1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E120BC"/>
    <w:multiLevelType w:val="hybridMultilevel"/>
    <w:tmpl w:val="3A52E1CC"/>
    <w:lvl w:ilvl="0" w:tplc="6AEE9A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1A71621"/>
    <w:multiLevelType w:val="multilevel"/>
    <w:tmpl w:val="31AC1E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D4E176A"/>
    <w:multiLevelType w:val="hybridMultilevel"/>
    <w:tmpl w:val="D90403C2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6EC41E5F"/>
    <w:multiLevelType w:val="multilevel"/>
    <w:tmpl w:val="314EF2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>
    <w:nsid w:val="73E971CA"/>
    <w:multiLevelType w:val="multilevel"/>
    <w:tmpl w:val="31AC1E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577831"/>
    <w:multiLevelType w:val="hybridMultilevel"/>
    <w:tmpl w:val="5C06D996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5DFE6A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8D75D0"/>
    <w:multiLevelType w:val="hybridMultilevel"/>
    <w:tmpl w:val="DE666C66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5165A8"/>
    <w:multiLevelType w:val="multilevel"/>
    <w:tmpl w:val="2FFE7C3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1">
    <w:nsid w:val="7F861450"/>
    <w:multiLevelType w:val="multilevel"/>
    <w:tmpl w:val="10444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6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19"/>
  </w:num>
  <w:num w:numId="9">
    <w:abstractNumId w:val="1"/>
  </w:num>
  <w:num w:numId="10">
    <w:abstractNumId w:val="27"/>
  </w:num>
  <w:num w:numId="11">
    <w:abstractNumId w:val="24"/>
  </w:num>
  <w:num w:numId="12">
    <w:abstractNumId w:val="14"/>
  </w:num>
  <w:num w:numId="13">
    <w:abstractNumId w:val="29"/>
  </w:num>
  <w:num w:numId="14">
    <w:abstractNumId w:val="28"/>
  </w:num>
  <w:num w:numId="15">
    <w:abstractNumId w:val="26"/>
  </w:num>
  <w:num w:numId="16">
    <w:abstractNumId w:val="31"/>
  </w:num>
  <w:num w:numId="17">
    <w:abstractNumId w:val="4"/>
  </w:num>
  <w:num w:numId="18">
    <w:abstractNumId w:val="15"/>
  </w:num>
  <w:num w:numId="19">
    <w:abstractNumId w:val="16"/>
  </w:num>
  <w:num w:numId="20">
    <w:abstractNumId w:val="25"/>
  </w:num>
  <w:num w:numId="21">
    <w:abstractNumId w:val="3"/>
  </w:num>
  <w:num w:numId="22">
    <w:abstractNumId w:val="11"/>
  </w:num>
  <w:num w:numId="23">
    <w:abstractNumId w:val="17"/>
  </w:num>
  <w:num w:numId="24">
    <w:abstractNumId w:val="21"/>
  </w:num>
  <w:num w:numId="25">
    <w:abstractNumId w:val="20"/>
  </w:num>
  <w:num w:numId="26">
    <w:abstractNumId w:val="18"/>
  </w:num>
  <w:num w:numId="27">
    <w:abstractNumId w:val="23"/>
  </w:num>
  <w:num w:numId="28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5"/>
  </w:num>
  <w:num w:numId="31">
    <w:abstractNumId w:val="7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36"/>
    <w:rsid w:val="00014783"/>
    <w:rsid w:val="00030760"/>
    <w:rsid w:val="000907B6"/>
    <w:rsid w:val="000A5480"/>
    <w:rsid w:val="000B3788"/>
    <w:rsid w:val="000B4D76"/>
    <w:rsid w:val="000B7267"/>
    <w:rsid w:val="000C6F74"/>
    <w:rsid w:val="000D3907"/>
    <w:rsid w:val="000D6BAA"/>
    <w:rsid w:val="000E2723"/>
    <w:rsid w:val="00116193"/>
    <w:rsid w:val="0012629A"/>
    <w:rsid w:val="00172D74"/>
    <w:rsid w:val="001750CE"/>
    <w:rsid w:val="001A4FB8"/>
    <w:rsid w:val="00236015"/>
    <w:rsid w:val="00260194"/>
    <w:rsid w:val="002623A3"/>
    <w:rsid w:val="00275077"/>
    <w:rsid w:val="0029023A"/>
    <w:rsid w:val="00297998"/>
    <w:rsid w:val="002B1F73"/>
    <w:rsid w:val="002C15E9"/>
    <w:rsid w:val="0031389B"/>
    <w:rsid w:val="00324840"/>
    <w:rsid w:val="0032716C"/>
    <w:rsid w:val="00346CA7"/>
    <w:rsid w:val="003626B8"/>
    <w:rsid w:val="003914F9"/>
    <w:rsid w:val="003B4283"/>
    <w:rsid w:val="003F3069"/>
    <w:rsid w:val="003F5F9E"/>
    <w:rsid w:val="00421887"/>
    <w:rsid w:val="00422095"/>
    <w:rsid w:val="004235CB"/>
    <w:rsid w:val="00440B13"/>
    <w:rsid w:val="004465B7"/>
    <w:rsid w:val="0045699D"/>
    <w:rsid w:val="00456CB4"/>
    <w:rsid w:val="004605C7"/>
    <w:rsid w:val="0048424E"/>
    <w:rsid w:val="00492951"/>
    <w:rsid w:val="004948AE"/>
    <w:rsid w:val="00497C69"/>
    <w:rsid w:val="004B2AED"/>
    <w:rsid w:val="004C7566"/>
    <w:rsid w:val="004D6FFE"/>
    <w:rsid w:val="004F4A52"/>
    <w:rsid w:val="004F522F"/>
    <w:rsid w:val="004F7651"/>
    <w:rsid w:val="00501931"/>
    <w:rsid w:val="0050775E"/>
    <w:rsid w:val="005320E3"/>
    <w:rsid w:val="0054475A"/>
    <w:rsid w:val="005463FF"/>
    <w:rsid w:val="005524D0"/>
    <w:rsid w:val="00583894"/>
    <w:rsid w:val="00583C7A"/>
    <w:rsid w:val="005A76F0"/>
    <w:rsid w:val="005B05F3"/>
    <w:rsid w:val="00601AAE"/>
    <w:rsid w:val="006232C5"/>
    <w:rsid w:val="006526B0"/>
    <w:rsid w:val="006546B0"/>
    <w:rsid w:val="006627F9"/>
    <w:rsid w:val="00663596"/>
    <w:rsid w:val="006842E5"/>
    <w:rsid w:val="00685691"/>
    <w:rsid w:val="00690EC1"/>
    <w:rsid w:val="006A7D39"/>
    <w:rsid w:val="006B1F89"/>
    <w:rsid w:val="006B5B90"/>
    <w:rsid w:val="006F3FDB"/>
    <w:rsid w:val="0070461D"/>
    <w:rsid w:val="00704836"/>
    <w:rsid w:val="00705A6B"/>
    <w:rsid w:val="007107B7"/>
    <w:rsid w:val="00721C44"/>
    <w:rsid w:val="007473BA"/>
    <w:rsid w:val="007554FB"/>
    <w:rsid w:val="00784E37"/>
    <w:rsid w:val="007B1936"/>
    <w:rsid w:val="007B3922"/>
    <w:rsid w:val="008075E5"/>
    <w:rsid w:val="00814922"/>
    <w:rsid w:val="00814E97"/>
    <w:rsid w:val="00823231"/>
    <w:rsid w:val="00836143"/>
    <w:rsid w:val="008502F8"/>
    <w:rsid w:val="008714D1"/>
    <w:rsid w:val="008748E4"/>
    <w:rsid w:val="00875C90"/>
    <w:rsid w:val="008A754F"/>
    <w:rsid w:val="008B44F4"/>
    <w:rsid w:val="008D5168"/>
    <w:rsid w:val="008E77C7"/>
    <w:rsid w:val="008F1C57"/>
    <w:rsid w:val="009272C3"/>
    <w:rsid w:val="009275AE"/>
    <w:rsid w:val="009451C5"/>
    <w:rsid w:val="00947623"/>
    <w:rsid w:val="00954430"/>
    <w:rsid w:val="00971201"/>
    <w:rsid w:val="00984484"/>
    <w:rsid w:val="009D5B05"/>
    <w:rsid w:val="009E025A"/>
    <w:rsid w:val="009E694D"/>
    <w:rsid w:val="00A07AED"/>
    <w:rsid w:val="00A15773"/>
    <w:rsid w:val="00A36FE5"/>
    <w:rsid w:val="00A4360A"/>
    <w:rsid w:val="00A474AF"/>
    <w:rsid w:val="00A503DF"/>
    <w:rsid w:val="00A61DFB"/>
    <w:rsid w:val="00A62A49"/>
    <w:rsid w:val="00A63FAD"/>
    <w:rsid w:val="00A732FC"/>
    <w:rsid w:val="00A77883"/>
    <w:rsid w:val="00A8369B"/>
    <w:rsid w:val="00A85EB1"/>
    <w:rsid w:val="00A90194"/>
    <w:rsid w:val="00A94B73"/>
    <w:rsid w:val="00AA32DD"/>
    <w:rsid w:val="00AC10F3"/>
    <w:rsid w:val="00AC4FFB"/>
    <w:rsid w:val="00AF133A"/>
    <w:rsid w:val="00AF15C4"/>
    <w:rsid w:val="00B44BAE"/>
    <w:rsid w:val="00B56156"/>
    <w:rsid w:val="00B75DBA"/>
    <w:rsid w:val="00B76A4D"/>
    <w:rsid w:val="00B77419"/>
    <w:rsid w:val="00B87C9D"/>
    <w:rsid w:val="00B94788"/>
    <w:rsid w:val="00BA74EA"/>
    <w:rsid w:val="00BD366B"/>
    <w:rsid w:val="00BD4D8F"/>
    <w:rsid w:val="00BE0AD5"/>
    <w:rsid w:val="00BE3AB0"/>
    <w:rsid w:val="00BE616A"/>
    <w:rsid w:val="00C023A6"/>
    <w:rsid w:val="00C13E0C"/>
    <w:rsid w:val="00C24F5B"/>
    <w:rsid w:val="00C26A89"/>
    <w:rsid w:val="00C33A2F"/>
    <w:rsid w:val="00C53240"/>
    <w:rsid w:val="00C56FCD"/>
    <w:rsid w:val="00C9554D"/>
    <w:rsid w:val="00CA6112"/>
    <w:rsid w:val="00CD2E16"/>
    <w:rsid w:val="00CF5D86"/>
    <w:rsid w:val="00D21D37"/>
    <w:rsid w:val="00D3562A"/>
    <w:rsid w:val="00D35DBD"/>
    <w:rsid w:val="00D35FCA"/>
    <w:rsid w:val="00D452AE"/>
    <w:rsid w:val="00D54436"/>
    <w:rsid w:val="00D54AFC"/>
    <w:rsid w:val="00D562F2"/>
    <w:rsid w:val="00D721C6"/>
    <w:rsid w:val="00D7305C"/>
    <w:rsid w:val="00D85694"/>
    <w:rsid w:val="00D927B9"/>
    <w:rsid w:val="00DE24AA"/>
    <w:rsid w:val="00DE24F7"/>
    <w:rsid w:val="00DF2D2A"/>
    <w:rsid w:val="00E20DB4"/>
    <w:rsid w:val="00E30FC6"/>
    <w:rsid w:val="00E45A77"/>
    <w:rsid w:val="00E47131"/>
    <w:rsid w:val="00E67AD4"/>
    <w:rsid w:val="00E750FA"/>
    <w:rsid w:val="00E84B44"/>
    <w:rsid w:val="00E85032"/>
    <w:rsid w:val="00EA1B3F"/>
    <w:rsid w:val="00EA1F04"/>
    <w:rsid w:val="00EB6757"/>
    <w:rsid w:val="00EC437A"/>
    <w:rsid w:val="00EC4B87"/>
    <w:rsid w:val="00ED3E18"/>
    <w:rsid w:val="00EF6F85"/>
    <w:rsid w:val="00F058D7"/>
    <w:rsid w:val="00F10C36"/>
    <w:rsid w:val="00F242DD"/>
    <w:rsid w:val="00F4642E"/>
    <w:rsid w:val="00F4768F"/>
    <w:rsid w:val="00F64358"/>
    <w:rsid w:val="00F733CD"/>
    <w:rsid w:val="00F91FE5"/>
    <w:rsid w:val="00F95FC7"/>
    <w:rsid w:val="00FC4E54"/>
    <w:rsid w:val="00FD1768"/>
    <w:rsid w:val="00FE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034DF-DE3C-4660-9294-DA60CB7E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6F0"/>
  </w:style>
  <w:style w:type="paragraph" w:styleId="1">
    <w:name w:val="heading 1"/>
    <w:basedOn w:val="a"/>
    <w:link w:val="10"/>
    <w:uiPriority w:val="9"/>
    <w:qFormat/>
    <w:rsid w:val="004569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basedOn w:val="a0"/>
    <w:link w:val="120"/>
    <w:locked/>
    <w:rsid w:val="005A76F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5A76F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21">
    <w:name w:val="Заголовок №1 (2)_"/>
    <w:basedOn w:val="a0"/>
    <w:link w:val="122"/>
    <w:locked/>
    <w:rsid w:val="005A76F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22">
    <w:name w:val="Заголовок №1 (2)"/>
    <w:basedOn w:val="a"/>
    <w:link w:val="121"/>
    <w:rsid w:val="005A76F0"/>
    <w:pPr>
      <w:widowControl w:val="0"/>
      <w:shd w:val="clear" w:color="auto" w:fill="FFFFFF"/>
      <w:spacing w:before="22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6">
    <w:name w:val="Основной текст (16)_"/>
    <w:basedOn w:val="a0"/>
    <w:link w:val="160"/>
    <w:locked/>
    <w:rsid w:val="005A76F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5A76F0"/>
    <w:pPr>
      <w:widowControl w:val="0"/>
      <w:shd w:val="clear" w:color="auto" w:fill="FFFFFF"/>
      <w:spacing w:before="60" w:after="360" w:line="30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569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">
    <w:name w:val="Заголовок №4_"/>
    <w:basedOn w:val="a0"/>
    <w:link w:val="40"/>
    <w:rsid w:val="0045699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569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Заголовок №4"/>
    <w:basedOn w:val="a"/>
    <w:link w:val="4"/>
    <w:rsid w:val="0045699D"/>
    <w:pPr>
      <w:widowControl w:val="0"/>
      <w:shd w:val="clear" w:color="auto" w:fill="FFFFFF"/>
      <w:spacing w:after="300" w:line="0" w:lineRule="atLeast"/>
      <w:ind w:hanging="1480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5699D"/>
    <w:pPr>
      <w:widowControl w:val="0"/>
      <w:shd w:val="clear" w:color="auto" w:fill="FFFFFF"/>
      <w:spacing w:before="300" w:after="0" w:line="307" w:lineRule="exact"/>
      <w:jc w:val="both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45699D"/>
    <w:pPr>
      <w:spacing w:after="0" w:line="240" w:lineRule="exact"/>
      <w:ind w:left="720"/>
      <w:contextualSpacing/>
      <w:jc w:val="right"/>
    </w:pPr>
  </w:style>
  <w:style w:type="character" w:customStyle="1" w:styleId="21">
    <w:name w:val="Основной текст (2) + Полужирный"/>
    <w:basedOn w:val="2"/>
    <w:rsid w:val="0045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4569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4569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nhideWhenUsed/>
    <w:rsid w:val="0045699D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rsid w:val="0045699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4569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5699D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95pt">
    <w:name w:val="Основной текст (2) + 9;5 pt"/>
    <w:basedOn w:val="2"/>
    <w:rsid w:val="00456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Малые прописные"/>
    <w:basedOn w:val="2"/>
    <w:rsid w:val="0045699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basedOn w:val="2"/>
    <w:rsid w:val="00456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4569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45699D"/>
    <w:pPr>
      <w:widowControl w:val="0"/>
      <w:shd w:val="clear" w:color="auto" w:fill="FFFFFF"/>
      <w:spacing w:after="0" w:line="307" w:lineRule="exact"/>
      <w:ind w:firstLine="740"/>
    </w:pPr>
    <w:rPr>
      <w:rFonts w:ascii="Times New Roman" w:eastAsia="Times New Roman" w:hAnsi="Times New Roman" w:cs="Times New Roman"/>
    </w:rPr>
  </w:style>
  <w:style w:type="character" w:customStyle="1" w:styleId="295pt1">
    <w:name w:val="Основной текст (2) + 9;5 pt;Полужирный"/>
    <w:basedOn w:val="2"/>
    <w:rsid w:val="0045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45699D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5pt">
    <w:name w:val="Основной текст (2) + 8;5 pt;Курсив"/>
    <w:basedOn w:val="2"/>
    <w:rsid w:val="004569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basedOn w:val="2"/>
    <w:rsid w:val="0045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456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456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699D"/>
  </w:style>
  <w:style w:type="paragraph" w:styleId="aa">
    <w:name w:val="footer"/>
    <w:basedOn w:val="a"/>
    <w:link w:val="ab"/>
    <w:uiPriority w:val="99"/>
    <w:unhideWhenUsed/>
    <w:rsid w:val="00456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699D"/>
  </w:style>
  <w:style w:type="paragraph" w:styleId="ac">
    <w:name w:val="Balloon Text"/>
    <w:basedOn w:val="a"/>
    <w:link w:val="ad"/>
    <w:uiPriority w:val="99"/>
    <w:semiHidden/>
    <w:unhideWhenUsed/>
    <w:rsid w:val="0045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699D"/>
    <w:rPr>
      <w:rFonts w:ascii="Segoe UI" w:hAnsi="Segoe UI" w:cs="Segoe UI"/>
      <w:sz w:val="18"/>
      <w:szCs w:val="18"/>
    </w:rPr>
  </w:style>
  <w:style w:type="paragraph" w:customStyle="1" w:styleId="24">
    <w:name w:val="Абзац списка2"/>
    <w:basedOn w:val="a"/>
    <w:rsid w:val="0045699D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48424E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11</Pages>
  <Words>3249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191</cp:revision>
  <dcterms:created xsi:type="dcterms:W3CDTF">2020-09-02T12:33:00Z</dcterms:created>
  <dcterms:modified xsi:type="dcterms:W3CDTF">2020-09-13T18:44:00Z</dcterms:modified>
</cp:coreProperties>
</file>